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7B56C3" w:rsidRDefault="005A343E" w:rsidP="006743DB">
      <w:pPr>
        <w:ind w:firstLine="568"/>
        <w:jc w:val="both"/>
        <w:rPr>
          <w:b/>
          <w:szCs w:val="28"/>
        </w:rPr>
      </w:pPr>
      <w:r>
        <w:rPr>
          <w:b/>
        </w:rPr>
        <w:t>Информация об исполнении пред</w:t>
      </w:r>
      <w:r w:rsidR="000911DF">
        <w:rPr>
          <w:b/>
        </w:rPr>
        <w:t>писа</w:t>
      </w:r>
      <w:r>
        <w:rPr>
          <w:b/>
        </w:rPr>
        <w:t>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42249E" w:rsidRPr="007B56C3">
        <w:rPr>
          <w:rFonts w:eastAsiaTheme="minorHAnsi"/>
          <w:b/>
          <w:szCs w:val="28"/>
        </w:rPr>
        <w:t>«</w:t>
      </w:r>
      <w:r w:rsidR="0042249E" w:rsidRPr="007B56C3">
        <w:rPr>
          <w:b/>
          <w:szCs w:val="28"/>
        </w:rPr>
        <w:t>Проверка распределения межбюджетных трансфертов муниципальным образованиям Тульской области за счет средств дорожного фонда Тульской области в 2017-2018 годах», в том числе на финансовое обеспечение дорожной деятельности в рамках основного мероприятия «Приоритетный проект «Безопасные и качественные дороги» государственной программы Российской Федерации «Развитие транспортной системы</w:t>
      </w:r>
      <w:r w:rsidR="0042249E" w:rsidRPr="007B56C3">
        <w:rPr>
          <w:rFonts w:eastAsiaTheme="minorHAnsi"/>
          <w:b/>
          <w:szCs w:val="28"/>
        </w:rPr>
        <w:t>».</w:t>
      </w:r>
    </w:p>
    <w:p w:rsidR="005A343E" w:rsidRDefault="005A343E" w:rsidP="005A343E">
      <w:pPr>
        <w:ind w:firstLine="709"/>
        <w:jc w:val="both"/>
        <w:rPr>
          <w:szCs w:val="28"/>
        </w:rPr>
      </w:pPr>
      <w:r w:rsidRPr="002B7E37">
        <w:rPr>
          <w:szCs w:val="28"/>
        </w:rPr>
        <w:t>Контрольное мероприятие</w:t>
      </w:r>
      <w:r>
        <w:rPr>
          <w:szCs w:val="28"/>
        </w:rPr>
        <w:t xml:space="preserve"> проведено счетной палатой Тульской области в период </w:t>
      </w:r>
      <w:r w:rsidR="002C3F7E" w:rsidRPr="00884707">
        <w:rPr>
          <w:color w:val="000000" w:themeColor="text1"/>
          <w:szCs w:val="28"/>
        </w:rPr>
        <w:t>с</w:t>
      </w:r>
      <w:r w:rsidR="0042249E" w:rsidRPr="0042249E">
        <w:rPr>
          <w:szCs w:val="28"/>
          <w:lang w:eastAsia="ru-RU"/>
        </w:rPr>
        <w:t xml:space="preserve"> </w:t>
      </w:r>
      <w:r w:rsidR="0042249E">
        <w:rPr>
          <w:szCs w:val="28"/>
          <w:lang w:eastAsia="ru-RU"/>
        </w:rPr>
        <w:t>28.12.2018 по 28.02.2019</w:t>
      </w:r>
      <w:r w:rsidR="002C3F7E" w:rsidRPr="00884707">
        <w:rPr>
          <w:color w:val="000000" w:themeColor="text1"/>
          <w:szCs w:val="28"/>
        </w:rPr>
        <w:t xml:space="preserve"> </w:t>
      </w:r>
      <w:r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>
        <w:rPr>
          <w:szCs w:val="28"/>
        </w:rPr>
        <w:t>.</w:t>
      </w:r>
      <w:r>
        <w:rPr>
          <w:szCs w:val="28"/>
        </w:rPr>
        <w:t xml:space="preserve"> </w:t>
      </w:r>
      <w:r w:rsidR="0042249E">
        <w:rPr>
          <w:szCs w:val="28"/>
        </w:rPr>
        <w:t>2.2.1 плана работы счетной палаты Тульской области на 2019 год</w:t>
      </w:r>
      <w:r>
        <w:rPr>
          <w:szCs w:val="28"/>
        </w:rPr>
        <w:t xml:space="preserve">. </w:t>
      </w:r>
    </w:p>
    <w:p w:rsidR="005A343E" w:rsidRPr="002B7E37" w:rsidRDefault="005A343E" w:rsidP="005A343E">
      <w:pPr>
        <w:ind w:firstLine="709"/>
        <w:jc w:val="both"/>
        <w:rPr>
          <w:szCs w:val="28"/>
        </w:rPr>
      </w:pPr>
      <w:r w:rsidRPr="002B7E37">
        <w:rPr>
          <w:szCs w:val="28"/>
        </w:rPr>
        <w:t>В целях исполнения</w:t>
      </w:r>
      <w:r>
        <w:rPr>
          <w:b/>
          <w:szCs w:val="28"/>
        </w:rPr>
        <w:t xml:space="preserve"> пред</w:t>
      </w:r>
      <w:r w:rsidR="003636A4">
        <w:rPr>
          <w:b/>
          <w:szCs w:val="28"/>
        </w:rPr>
        <w:t xml:space="preserve">писаний </w:t>
      </w:r>
      <w:r w:rsidRPr="002B7E37">
        <w:rPr>
          <w:szCs w:val="28"/>
        </w:rPr>
        <w:t>приняты следующие меры:</w:t>
      </w:r>
    </w:p>
    <w:p w:rsidR="004F1697" w:rsidRDefault="00471419" w:rsidP="00471419">
      <w:pPr>
        <w:spacing w:line="310" w:lineRule="exact"/>
        <w:ind w:firstLine="709"/>
        <w:jc w:val="both"/>
        <w:rPr>
          <w:szCs w:val="28"/>
        </w:rPr>
      </w:pPr>
      <w:r w:rsidRPr="004F1697">
        <w:rPr>
          <w:b/>
          <w:szCs w:val="28"/>
        </w:rPr>
        <w:t>Министерством</w:t>
      </w:r>
      <w:r>
        <w:rPr>
          <w:szCs w:val="28"/>
        </w:rPr>
        <w:t xml:space="preserve"> осуществлен контроль за восстановлением администрацией МО Каменский район в учете затрат на строительство автодороги к животноводческому комплексу. В настоящее время администрацией МО Каменский район проводятся работы по постановке на кадастровый учет данного объекта недвижимости. </w:t>
      </w:r>
    </w:p>
    <w:p w:rsidR="00471419" w:rsidRDefault="00471419" w:rsidP="00471419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Министерством осуществлен контроль за использованием администрацией МО Одоевский район средств межбюджетных трансфертов в части:</w:t>
      </w:r>
    </w:p>
    <w:p w:rsidR="00471419" w:rsidRDefault="00471419" w:rsidP="00471419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уточнения фактически установленного типа очистных сооружений и их стоимости;</w:t>
      </w:r>
    </w:p>
    <w:p w:rsidR="00471419" w:rsidRDefault="00471419" w:rsidP="00471419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восстановления администрацией МО Одоевский район в учете затрат на реконструкцию автодороги к ферме возле н.</w:t>
      </w:r>
      <w:r w:rsidR="007B56C3">
        <w:rPr>
          <w:szCs w:val="28"/>
        </w:rPr>
        <w:t xml:space="preserve"> </w:t>
      </w:r>
      <w:r>
        <w:rPr>
          <w:szCs w:val="28"/>
        </w:rPr>
        <w:t>п. Ленино в соответствии с действующим законодательством, в том числе очистных сооружений и временных зданий и сооружений, с представлением в уполномоченные организации необходимой информации</w:t>
      </w:r>
      <w:r w:rsidR="002B7E37">
        <w:rPr>
          <w:szCs w:val="28"/>
        </w:rPr>
        <w:t>.</w:t>
      </w:r>
    </w:p>
    <w:p w:rsidR="00471419" w:rsidRDefault="007665BA" w:rsidP="004F1697">
      <w:pPr>
        <w:pStyle w:val="a4"/>
        <w:ind w:left="0" w:firstLine="709"/>
        <w:jc w:val="both"/>
        <w:rPr>
          <w:bCs/>
          <w:szCs w:val="28"/>
        </w:rPr>
      </w:pPr>
      <w:r w:rsidRPr="007665BA">
        <w:rPr>
          <w:b/>
          <w:szCs w:val="28"/>
        </w:rPr>
        <w:t>Администрацией МО Дубенский район</w:t>
      </w:r>
      <w:r w:rsidR="004F1697">
        <w:rPr>
          <w:b/>
          <w:szCs w:val="28"/>
        </w:rPr>
        <w:t xml:space="preserve"> </w:t>
      </w:r>
      <w:r w:rsidR="004F1697" w:rsidRPr="004F1697">
        <w:rPr>
          <w:szCs w:val="28"/>
        </w:rPr>
        <w:t>в</w:t>
      </w:r>
      <w:r w:rsidR="00471419" w:rsidRPr="004F1697">
        <w:rPr>
          <w:bCs/>
          <w:szCs w:val="28"/>
        </w:rPr>
        <w:t xml:space="preserve"> </w:t>
      </w:r>
      <w:r w:rsidR="00471419">
        <w:rPr>
          <w:bCs/>
          <w:szCs w:val="28"/>
        </w:rPr>
        <w:t xml:space="preserve">рамках проведения претензионной работы в Арбитражный суд Тульской области поданы исковые заявления </w:t>
      </w:r>
      <w:bookmarkStart w:id="0" w:name="_Hlk12634687"/>
      <w:r w:rsidR="00471419">
        <w:rPr>
          <w:bCs/>
          <w:szCs w:val="28"/>
        </w:rPr>
        <w:t>о взыскании неустойки по контрактам</w:t>
      </w:r>
      <w:r w:rsidR="004F1697">
        <w:rPr>
          <w:bCs/>
          <w:szCs w:val="28"/>
        </w:rPr>
        <w:t>.</w:t>
      </w:r>
      <w:r w:rsidR="00471419">
        <w:rPr>
          <w:bCs/>
          <w:szCs w:val="28"/>
        </w:rPr>
        <w:t xml:space="preserve"> </w:t>
      </w:r>
      <w:bookmarkEnd w:id="0"/>
    </w:p>
    <w:p w:rsidR="004F1697" w:rsidRDefault="00471419" w:rsidP="0047141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1304F7">
        <w:rPr>
          <w:bCs/>
          <w:szCs w:val="28"/>
        </w:rPr>
        <w:t>роведена работа по постановке на государственный учет земельных участков для размещения контейнерных площадок на землях населенного пункта, расположенных в п.</w:t>
      </w:r>
      <w:r>
        <w:rPr>
          <w:bCs/>
          <w:szCs w:val="28"/>
        </w:rPr>
        <w:t xml:space="preserve"> </w:t>
      </w:r>
      <w:r w:rsidRPr="001304F7">
        <w:rPr>
          <w:bCs/>
          <w:szCs w:val="28"/>
        </w:rPr>
        <w:t>Дубна</w:t>
      </w:r>
      <w:r w:rsidR="004F1697">
        <w:rPr>
          <w:bCs/>
          <w:szCs w:val="28"/>
        </w:rPr>
        <w:t xml:space="preserve"> и</w:t>
      </w:r>
      <w:r w:rsidR="004F1697" w:rsidRPr="004F1697">
        <w:rPr>
          <w:bCs/>
          <w:szCs w:val="28"/>
        </w:rPr>
        <w:t xml:space="preserve"> </w:t>
      </w:r>
      <w:r w:rsidR="004F1697">
        <w:rPr>
          <w:bCs/>
          <w:szCs w:val="28"/>
        </w:rPr>
        <w:t>других поселений</w:t>
      </w:r>
      <w:r w:rsidRPr="001304F7">
        <w:rPr>
          <w:bCs/>
          <w:szCs w:val="28"/>
        </w:rPr>
        <w:t xml:space="preserve">, </w:t>
      </w:r>
      <w:r w:rsidR="000F40CD">
        <w:rPr>
          <w:bCs/>
          <w:szCs w:val="28"/>
        </w:rPr>
        <w:t>с</w:t>
      </w:r>
      <w:r w:rsidRPr="001304F7">
        <w:rPr>
          <w:bCs/>
          <w:szCs w:val="28"/>
        </w:rPr>
        <w:t xml:space="preserve"> </w:t>
      </w:r>
      <w:r w:rsidR="000F40CD">
        <w:rPr>
          <w:bCs/>
          <w:szCs w:val="28"/>
        </w:rPr>
        <w:t>р</w:t>
      </w:r>
      <w:r w:rsidRPr="001304F7">
        <w:rPr>
          <w:bCs/>
          <w:szCs w:val="28"/>
        </w:rPr>
        <w:t>егистр</w:t>
      </w:r>
      <w:r w:rsidR="000F40CD">
        <w:rPr>
          <w:bCs/>
          <w:szCs w:val="28"/>
        </w:rPr>
        <w:t>ацией</w:t>
      </w:r>
      <w:r w:rsidRPr="001304F7">
        <w:rPr>
          <w:bCs/>
          <w:szCs w:val="28"/>
        </w:rPr>
        <w:t xml:space="preserve"> прав</w:t>
      </w:r>
      <w:r w:rsidR="000F40CD">
        <w:rPr>
          <w:bCs/>
          <w:szCs w:val="28"/>
        </w:rPr>
        <w:t>а</w:t>
      </w:r>
      <w:r w:rsidRPr="001304F7">
        <w:rPr>
          <w:bCs/>
          <w:szCs w:val="28"/>
        </w:rPr>
        <w:t xml:space="preserve"> муниципальной собственности на земельные участки</w:t>
      </w:r>
      <w:r>
        <w:rPr>
          <w:bCs/>
          <w:szCs w:val="28"/>
        </w:rPr>
        <w:t>.</w:t>
      </w:r>
      <w:r w:rsidR="000F40CD">
        <w:rPr>
          <w:bCs/>
          <w:szCs w:val="28"/>
        </w:rPr>
        <w:t xml:space="preserve"> </w:t>
      </w:r>
    </w:p>
    <w:p w:rsidR="00471419" w:rsidRDefault="004F1697" w:rsidP="0047141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Начат </w:t>
      </w:r>
      <w:r w:rsidR="00471419" w:rsidRPr="001304F7">
        <w:rPr>
          <w:bCs/>
          <w:szCs w:val="28"/>
        </w:rPr>
        <w:t xml:space="preserve">комплекс работ по постановке на государственный кадастровый учет </w:t>
      </w:r>
      <w:r>
        <w:rPr>
          <w:bCs/>
          <w:szCs w:val="28"/>
        </w:rPr>
        <w:t xml:space="preserve">отдельных объектов </w:t>
      </w:r>
      <w:r w:rsidR="00471419" w:rsidRPr="001304F7">
        <w:rPr>
          <w:bCs/>
          <w:szCs w:val="28"/>
        </w:rPr>
        <w:t>недвижимости</w:t>
      </w:r>
      <w:r>
        <w:rPr>
          <w:bCs/>
          <w:szCs w:val="28"/>
        </w:rPr>
        <w:t>.</w:t>
      </w:r>
      <w:r w:rsidR="00471419" w:rsidRPr="001304F7">
        <w:rPr>
          <w:bCs/>
          <w:szCs w:val="28"/>
        </w:rPr>
        <w:t xml:space="preserve"> 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Pr="00A967CB">
        <w:rPr>
          <w:b/>
          <w:szCs w:val="28"/>
        </w:rPr>
        <w:t>пред</w:t>
      </w:r>
      <w:r w:rsidR="00D0313A" w:rsidRPr="00A967CB">
        <w:rPr>
          <w:b/>
          <w:szCs w:val="28"/>
        </w:rPr>
        <w:t>писания</w:t>
      </w:r>
      <w:r>
        <w:rPr>
          <w:szCs w:val="28"/>
        </w:rPr>
        <w:t xml:space="preserve"> полностью сняты с контроля.</w:t>
      </w:r>
      <w:r w:rsidR="0000405E">
        <w:rPr>
          <w:szCs w:val="28"/>
        </w:rPr>
        <w:t xml:space="preserve"> </w:t>
      </w:r>
    </w:p>
    <w:p w:rsidR="00D0313A" w:rsidRDefault="00D0313A" w:rsidP="005A343E">
      <w:pPr>
        <w:pStyle w:val="a4"/>
        <w:ind w:left="0" w:firstLine="709"/>
        <w:jc w:val="both"/>
        <w:rPr>
          <w:szCs w:val="28"/>
        </w:rPr>
      </w:pPr>
      <w:bookmarkStart w:id="1" w:name="_GoBack"/>
      <w:bookmarkEnd w:id="1"/>
    </w:p>
    <w:p w:rsidR="00A007E4" w:rsidRDefault="00A007E4" w:rsidP="005A343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1A" w:rsidRDefault="0043131A" w:rsidP="000A399B">
      <w:r>
        <w:separator/>
      </w:r>
    </w:p>
  </w:endnote>
  <w:endnote w:type="continuationSeparator" w:id="0">
    <w:p w:rsidR="0043131A" w:rsidRDefault="0043131A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1A" w:rsidRDefault="0043131A" w:rsidP="000A399B">
      <w:r>
        <w:separator/>
      </w:r>
    </w:p>
  </w:footnote>
  <w:footnote w:type="continuationSeparator" w:id="0">
    <w:p w:rsidR="0043131A" w:rsidRDefault="0043131A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37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911DF"/>
    <w:rsid w:val="00097907"/>
    <w:rsid w:val="000A399B"/>
    <w:rsid w:val="000B51A7"/>
    <w:rsid w:val="000B6725"/>
    <w:rsid w:val="000C4022"/>
    <w:rsid w:val="000F40CD"/>
    <w:rsid w:val="00105F85"/>
    <w:rsid w:val="001073BB"/>
    <w:rsid w:val="00114B33"/>
    <w:rsid w:val="0012296E"/>
    <w:rsid w:val="00157FFB"/>
    <w:rsid w:val="001822DD"/>
    <w:rsid w:val="00184173"/>
    <w:rsid w:val="001942A1"/>
    <w:rsid w:val="001953DD"/>
    <w:rsid w:val="001B40B7"/>
    <w:rsid w:val="001C3754"/>
    <w:rsid w:val="001D3C38"/>
    <w:rsid w:val="00202D18"/>
    <w:rsid w:val="002065BF"/>
    <w:rsid w:val="00234199"/>
    <w:rsid w:val="002428F5"/>
    <w:rsid w:val="00256577"/>
    <w:rsid w:val="002617F9"/>
    <w:rsid w:val="002B3018"/>
    <w:rsid w:val="002B7E37"/>
    <w:rsid w:val="002C3F7E"/>
    <w:rsid w:val="002C5E1F"/>
    <w:rsid w:val="002E6E03"/>
    <w:rsid w:val="002F504B"/>
    <w:rsid w:val="002F57E0"/>
    <w:rsid w:val="003436C5"/>
    <w:rsid w:val="0035372E"/>
    <w:rsid w:val="003636A4"/>
    <w:rsid w:val="00371386"/>
    <w:rsid w:val="00394ADB"/>
    <w:rsid w:val="003B4B9D"/>
    <w:rsid w:val="003E3E1D"/>
    <w:rsid w:val="00405997"/>
    <w:rsid w:val="00407DB3"/>
    <w:rsid w:val="0042249E"/>
    <w:rsid w:val="00424B31"/>
    <w:rsid w:val="0043131A"/>
    <w:rsid w:val="00441E27"/>
    <w:rsid w:val="00452D59"/>
    <w:rsid w:val="00455CDB"/>
    <w:rsid w:val="0046037F"/>
    <w:rsid w:val="00471419"/>
    <w:rsid w:val="004E196A"/>
    <w:rsid w:val="004E2889"/>
    <w:rsid w:val="004F1697"/>
    <w:rsid w:val="004F1D7F"/>
    <w:rsid w:val="004F61BA"/>
    <w:rsid w:val="0051637E"/>
    <w:rsid w:val="00540161"/>
    <w:rsid w:val="005563F0"/>
    <w:rsid w:val="00563C90"/>
    <w:rsid w:val="005648C8"/>
    <w:rsid w:val="005721D3"/>
    <w:rsid w:val="0057333C"/>
    <w:rsid w:val="00594A4A"/>
    <w:rsid w:val="005A343E"/>
    <w:rsid w:val="005E63F4"/>
    <w:rsid w:val="006019D0"/>
    <w:rsid w:val="00624B4B"/>
    <w:rsid w:val="00627294"/>
    <w:rsid w:val="00637E0A"/>
    <w:rsid w:val="00641432"/>
    <w:rsid w:val="00663337"/>
    <w:rsid w:val="00663EDB"/>
    <w:rsid w:val="00666ED6"/>
    <w:rsid w:val="006743DB"/>
    <w:rsid w:val="006E5D54"/>
    <w:rsid w:val="006F140C"/>
    <w:rsid w:val="007263CC"/>
    <w:rsid w:val="0073033C"/>
    <w:rsid w:val="007525D9"/>
    <w:rsid w:val="007665BA"/>
    <w:rsid w:val="00775954"/>
    <w:rsid w:val="007A050C"/>
    <w:rsid w:val="007A0AE3"/>
    <w:rsid w:val="007B56C3"/>
    <w:rsid w:val="007C3130"/>
    <w:rsid w:val="007D32F1"/>
    <w:rsid w:val="007F69E6"/>
    <w:rsid w:val="00822306"/>
    <w:rsid w:val="00883695"/>
    <w:rsid w:val="008A563A"/>
    <w:rsid w:val="008B7F8E"/>
    <w:rsid w:val="008C0672"/>
    <w:rsid w:val="008C7C86"/>
    <w:rsid w:val="008E0249"/>
    <w:rsid w:val="00900EEF"/>
    <w:rsid w:val="00915431"/>
    <w:rsid w:val="00925117"/>
    <w:rsid w:val="009341B0"/>
    <w:rsid w:val="009344A5"/>
    <w:rsid w:val="00936721"/>
    <w:rsid w:val="00941DE4"/>
    <w:rsid w:val="009868DE"/>
    <w:rsid w:val="009B090F"/>
    <w:rsid w:val="009C5990"/>
    <w:rsid w:val="009F1083"/>
    <w:rsid w:val="009F2363"/>
    <w:rsid w:val="009F4B3B"/>
    <w:rsid w:val="00A007E4"/>
    <w:rsid w:val="00A06112"/>
    <w:rsid w:val="00A1133E"/>
    <w:rsid w:val="00A502C3"/>
    <w:rsid w:val="00A825BB"/>
    <w:rsid w:val="00A83D3B"/>
    <w:rsid w:val="00A967CB"/>
    <w:rsid w:val="00AA6CDF"/>
    <w:rsid w:val="00AD2777"/>
    <w:rsid w:val="00B25D1E"/>
    <w:rsid w:val="00B56E36"/>
    <w:rsid w:val="00B60827"/>
    <w:rsid w:val="00B66821"/>
    <w:rsid w:val="00B722A7"/>
    <w:rsid w:val="00B83211"/>
    <w:rsid w:val="00B94F84"/>
    <w:rsid w:val="00BB1A8E"/>
    <w:rsid w:val="00C23E87"/>
    <w:rsid w:val="00C25432"/>
    <w:rsid w:val="00C26DB8"/>
    <w:rsid w:val="00C568D9"/>
    <w:rsid w:val="00C65DC4"/>
    <w:rsid w:val="00C71920"/>
    <w:rsid w:val="00C71AF4"/>
    <w:rsid w:val="00C931E5"/>
    <w:rsid w:val="00CD0AE9"/>
    <w:rsid w:val="00CE4D33"/>
    <w:rsid w:val="00D0313A"/>
    <w:rsid w:val="00D07523"/>
    <w:rsid w:val="00D17E78"/>
    <w:rsid w:val="00D55912"/>
    <w:rsid w:val="00D764FA"/>
    <w:rsid w:val="00D97230"/>
    <w:rsid w:val="00DB2B2D"/>
    <w:rsid w:val="00DB775D"/>
    <w:rsid w:val="00DC6734"/>
    <w:rsid w:val="00DF7C76"/>
    <w:rsid w:val="00E30291"/>
    <w:rsid w:val="00E3029B"/>
    <w:rsid w:val="00E501A4"/>
    <w:rsid w:val="00E50C0F"/>
    <w:rsid w:val="00E52198"/>
    <w:rsid w:val="00EB265F"/>
    <w:rsid w:val="00EB5B07"/>
    <w:rsid w:val="00EB6E50"/>
    <w:rsid w:val="00EC57C3"/>
    <w:rsid w:val="00ED6DDA"/>
    <w:rsid w:val="00EE1653"/>
    <w:rsid w:val="00EE3FB9"/>
    <w:rsid w:val="00F15182"/>
    <w:rsid w:val="00F2504F"/>
    <w:rsid w:val="00F340EE"/>
    <w:rsid w:val="00F44901"/>
    <w:rsid w:val="00F67E7C"/>
    <w:rsid w:val="00F80279"/>
    <w:rsid w:val="00F80A98"/>
    <w:rsid w:val="00F92EAB"/>
    <w:rsid w:val="00F93D2D"/>
    <w:rsid w:val="00FB112B"/>
    <w:rsid w:val="00FB1786"/>
    <w:rsid w:val="00FC03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14E5-B140-4E7E-BC40-72DFAA67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5</cp:revision>
  <cp:lastPrinted>2019-07-01T08:32:00Z</cp:lastPrinted>
  <dcterms:created xsi:type="dcterms:W3CDTF">2019-08-09T06:33:00Z</dcterms:created>
  <dcterms:modified xsi:type="dcterms:W3CDTF">2019-08-12T13:59:00Z</dcterms:modified>
</cp:coreProperties>
</file>