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C" w:rsidRDefault="00543B75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83C" w:rsidRDefault="00535170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583C" w:rsidRPr="0030583C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министерства </w:t>
      </w:r>
    </w:p>
    <w:p w:rsidR="00B614AF" w:rsidRDefault="00051809" w:rsidP="003058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09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 w:rsidR="0030583C" w:rsidRPr="0030583C">
        <w:rPr>
          <w:rFonts w:ascii="Times New Roman" w:hAnsi="Times New Roman" w:cs="Times New Roman"/>
          <w:b/>
          <w:sz w:val="28"/>
          <w:szCs w:val="28"/>
        </w:rPr>
        <w:t xml:space="preserve"> Тульской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583C" w:rsidRPr="003058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5170" w:rsidRPr="005351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2029" w:rsidRDefault="00A12029" w:rsidP="005351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7" w:rsidRDefault="00543B75" w:rsidP="003058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30583C" w:rsidRPr="0030583C">
        <w:rPr>
          <w:rFonts w:ascii="Times New Roman" w:hAnsi="Times New Roman" w:cs="Times New Roman"/>
          <w:sz w:val="28"/>
          <w:szCs w:val="28"/>
        </w:rPr>
        <w:t>1.3.1.</w:t>
      </w:r>
      <w:r w:rsidR="00051809">
        <w:rPr>
          <w:rFonts w:ascii="Times New Roman" w:hAnsi="Times New Roman" w:cs="Times New Roman"/>
          <w:sz w:val="28"/>
          <w:szCs w:val="28"/>
        </w:rPr>
        <w:t>16</w:t>
      </w:r>
      <w:r w:rsidR="0030583C" w:rsidRPr="0030583C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35170">
        <w:rPr>
          <w:rFonts w:ascii="Times New Roman" w:hAnsi="Times New Roman"/>
          <w:sz w:val="28"/>
          <w:szCs w:val="28"/>
        </w:rPr>
        <w:t>27.03</w:t>
      </w:r>
      <w:r w:rsidR="006419BC">
        <w:rPr>
          <w:rFonts w:ascii="Times New Roman" w:hAnsi="Times New Roman"/>
          <w:sz w:val="28"/>
          <w:szCs w:val="28"/>
        </w:rPr>
        <w:t>.202</w:t>
      </w:r>
      <w:r w:rsidR="00051809">
        <w:rPr>
          <w:rFonts w:ascii="Times New Roman" w:hAnsi="Times New Roman"/>
          <w:sz w:val="28"/>
          <w:szCs w:val="28"/>
        </w:rPr>
        <w:t>4</w:t>
      </w:r>
      <w:r w:rsidR="00B614AF" w:rsidRPr="00B614AF">
        <w:rPr>
          <w:rFonts w:ascii="Times New Roman" w:hAnsi="Times New Roman" w:cs="Times New Roman"/>
          <w:sz w:val="28"/>
          <w:szCs w:val="28"/>
        </w:rPr>
        <w:t xml:space="preserve"> по </w:t>
      </w:r>
      <w:r w:rsidR="00535170">
        <w:rPr>
          <w:rFonts w:ascii="Times New Roman" w:hAnsi="Times New Roman" w:cs="Times New Roman"/>
          <w:sz w:val="28"/>
          <w:szCs w:val="28"/>
        </w:rPr>
        <w:t>2</w:t>
      </w:r>
      <w:r w:rsidR="00051809">
        <w:rPr>
          <w:rFonts w:ascii="Times New Roman" w:hAnsi="Times New Roman" w:cs="Times New Roman"/>
          <w:sz w:val="28"/>
          <w:szCs w:val="28"/>
        </w:rPr>
        <w:t>6</w:t>
      </w:r>
      <w:r w:rsidR="00535170">
        <w:rPr>
          <w:rFonts w:ascii="Times New Roman" w:hAnsi="Times New Roman" w:cs="Times New Roman"/>
          <w:sz w:val="28"/>
          <w:szCs w:val="28"/>
        </w:rPr>
        <w:t>.04</w:t>
      </w:r>
      <w:r w:rsidR="006419BC">
        <w:rPr>
          <w:rFonts w:ascii="Times New Roman" w:hAnsi="Times New Roman" w:cs="Times New Roman"/>
          <w:sz w:val="28"/>
          <w:szCs w:val="28"/>
        </w:rPr>
        <w:t>.202</w:t>
      </w:r>
      <w:r w:rsidR="00051809">
        <w:rPr>
          <w:rFonts w:ascii="Times New Roman" w:hAnsi="Times New Roman" w:cs="Times New Roman"/>
          <w:sz w:val="28"/>
          <w:szCs w:val="28"/>
        </w:rPr>
        <w:t>4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Внешняя проверка бюджетной отчетности министерства </w:t>
      </w:r>
      <w:r w:rsidR="00051809" w:rsidRPr="0005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за 2022 год</w:t>
      </w:r>
      <w:r w:rsidR="00535170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определение достоверности годовой бюджетной отчетности </w:t>
      </w:r>
      <w:r w:rsidR="00535170" w:rsidRPr="005A49FF">
        <w:rPr>
          <w:rFonts w:ascii="Times New Roman" w:hAnsi="Times New Roman" w:cs="Times New Roman"/>
          <w:sz w:val="28"/>
          <w:szCs w:val="28"/>
        </w:rPr>
        <w:t>главного админист</w:t>
      </w:r>
      <w:r w:rsidR="00535170">
        <w:rPr>
          <w:rFonts w:ascii="Times New Roman" w:hAnsi="Times New Roman" w:cs="Times New Roman"/>
          <w:sz w:val="28"/>
          <w:szCs w:val="28"/>
        </w:rPr>
        <w:t>ратора бюджетных средств (ГАБС)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 требованиям БК РФ и иным нормативным правовым актам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70" w:rsidRDefault="00B53299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0583C" w:rsidRPr="0030583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051809" w:rsidRPr="0005180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0583C" w:rsidRPr="0030583C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CB39E5" w:rsidRPr="00CB3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1809" w:rsidRPr="00051809">
        <w:t xml:space="preserve"> 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годовой бюджетной отчетности за 202</w:t>
      </w:r>
      <w:r w:rsidR="0005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Министерством не в полной мере обеспечено соблюдение нормативных правовых актов и Федеральных стандартов, в части: отражения и раскрытия информации в отдельных формах годовой </w:t>
      </w:r>
      <w:r w:rsidR="0005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бюджетной отчетности; установлены отдельные нарушения</w:t>
      </w:r>
      <w:r w:rsidR="00051809" w:rsidRPr="00591AD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51809" w:rsidRPr="00051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к формированию учетной политики.</w:t>
      </w:r>
    </w:p>
    <w:p w:rsid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Отмечены отдельные недостатки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организации и ведении бюджетного учета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0583C" w:rsidRPr="0030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значений показателей бюджетной отчетности</w:t>
      </w:r>
      <w:r w:rsidR="0030583C"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7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с рекомендациями</w:t>
      </w:r>
      <w:r w:rsidR="00784D06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D06" w:rsidRP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</w:t>
      </w:r>
      <w:r w:rsidR="00051809" w:rsidRPr="0005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</w:t>
      </w:r>
      <w:r w:rsidR="00784D06" w:rsidRP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78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029" w:rsidRDefault="00A12029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809" w:rsidRDefault="00051809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0845DB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E34F0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A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D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D705D2" w:rsidRDefault="00D46AD6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A0E8D" w:rsidRDefault="001A0E8D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E8D" w:rsidRPr="000845DB" w:rsidRDefault="001A0E8D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27.04.2024</w:t>
      </w:r>
      <w:bookmarkStart w:id="0" w:name="_GoBack"/>
      <w:bookmarkEnd w:id="0"/>
    </w:p>
    <w:sectPr w:rsidR="001A0E8D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AE" w:rsidRDefault="00BD49AE" w:rsidP="004B7D6F">
      <w:r>
        <w:separator/>
      </w:r>
    </w:p>
  </w:endnote>
  <w:endnote w:type="continuationSeparator" w:id="0">
    <w:p w:rsidR="00BD49AE" w:rsidRDefault="00BD49AE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AE" w:rsidRDefault="00BD49AE" w:rsidP="004B7D6F">
      <w:r>
        <w:separator/>
      </w:r>
    </w:p>
  </w:footnote>
  <w:footnote w:type="continuationSeparator" w:id="0">
    <w:p w:rsidR="00BD49AE" w:rsidRDefault="00BD49AE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809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46CD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2EA1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0E8D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4CC6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48A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583C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0C9D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5F7F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A1F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0AF8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170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5F73E0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667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D06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0D1F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5C3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029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9AE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39E5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0B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28F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1E08-82B6-491A-A80C-0AAD5D01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2024-04-27T07:49:00Z</cp:lastPrinted>
  <dcterms:created xsi:type="dcterms:W3CDTF">2024-04-27T10:59:00Z</dcterms:created>
  <dcterms:modified xsi:type="dcterms:W3CDTF">2024-04-27T11:00:00Z</dcterms:modified>
</cp:coreProperties>
</file>