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51" w:rsidRPr="005A6AEF" w:rsidRDefault="00D834F3" w:rsidP="0044135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41351" w:rsidRPr="005A6AEF" w:rsidRDefault="00441351" w:rsidP="00441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AEF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A2299C">
        <w:rPr>
          <w:rFonts w:ascii="Times New Roman" w:hAnsi="Times New Roman"/>
          <w:b/>
          <w:sz w:val="28"/>
          <w:szCs w:val="28"/>
        </w:rPr>
        <w:t>контрольного</w:t>
      </w:r>
      <w:r w:rsidR="000642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мероприятия «</w:t>
      </w:r>
      <w:r w:rsidR="007E2FD1" w:rsidRPr="00475DC3">
        <w:rPr>
          <w:rFonts w:ascii="Times New Roman" w:hAnsi="Times New Roman"/>
          <w:b/>
          <w:sz w:val="28"/>
          <w:szCs w:val="28"/>
        </w:rPr>
        <w:t>Внешняя проверка бюджетной отчетности</w:t>
      </w:r>
      <w:r w:rsidR="007E2FD1">
        <w:rPr>
          <w:rFonts w:ascii="Times New Roman" w:hAnsi="Times New Roman"/>
          <w:b/>
          <w:sz w:val="28"/>
          <w:szCs w:val="28"/>
        </w:rPr>
        <w:t xml:space="preserve"> инспекции Тульской области по государственному надзору за техническим состоянием самоходных машин и других видов техники за 2018 год</w:t>
      </w:r>
      <w:r w:rsidR="000642D8" w:rsidRPr="00387B5F">
        <w:rPr>
          <w:rFonts w:ascii="Times New Roman" w:hAnsi="Times New Roman"/>
          <w:b/>
          <w:sz w:val="28"/>
          <w:szCs w:val="28"/>
        </w:rPr>
        <w:t xml:space="preserve">» </w:t>
      </w:r>
    </w:p>
    <w:p w:rsidR="00441351" w:rsidRPr="005A6AEF" w:rsidRDefault="00441351" w:rsidP="0044135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1680" w:rsidRPr="00641F21" w:rsidRDefault="00E11680" w:rsidP="00E11680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Счетной палатой Тульской области в соответствии со ст. 264.4. БК РФ, ст. 30 Закона о бюджетном процессе, пунктом 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>1.3.2.</w:t>
      </w:r>
      <w:r w:rsidR="007E2FD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41F21"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работы счетной палаты области на 2019 год, в период с 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E2F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.04</w:t>
      </w:r>
      <w:r w:rsidR="00641F21" w:rsidRPr="00387B5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41F21" w:rsidRPr="00387B5F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13.05</w:t>
      </w:r>
      <w:r w:rsidR="00641F21" w:rsidRPr="00387B5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41F21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подготовлен отчет по результатам внешней проверки годовой бюджетной </w:t>
      </w:r>
      <w:r w:rsidRPr="002E3025">
        <w:rPr>
          <w:rFonts w:ascii="Times New Roman" w:eastAsia="Times New Roman" w:hAnsi="Times New Roman"/>
          <w:sz w:val="28"/>
          <w:szCs w:val="28"/>
          <w:lang w:eastAsia="ru-RU"/>
        </w:rPr>
        <w:t>отчетности за 201</w:t>
      </w:r>
      <w:r w:rsidR="00641F21" w:rsidRPr="002E302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E30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7E2FD1" w:rsidRPr="007E2FD1">
        <w:rPr>
          <w:rFonts w:ascii="Times New Roman" w:hAnsi="Times New Roman"/>
          <w:sz w:val="28"/>
          <w:szCs w:val="28"/>
        </w:rPr>
        <w:t>инспекции Тульской области по государственному надзору за техническим состоянием самоходных машин и других видов техники</w:t>
      </w:r>
      <w:r w:rsidR="007E2FD1">
        <w:rPr>
          <w:rFonts w:ascii="Times New Roman" w:hAnsi="Times New Roman"/>
          <w:b/>
          <w:sz w:val="28"/>
          <w:szCs w:val="28"/>
        </w:rPr>
        <w:t xml:space="preserve"> </w:t>
      </w:r>
      <w:r w:rsidRPr="00E74958">
        <w:rPr>
          <w:rFonts w:ascii="Times New Roman" w:hAnsi="Times New Roman"/>
          <w:sz w:val="28"/>
          <w:szCs w:val="28"/>
        </w:rPr>
        <w:t>(далее –</w:t>
      </w:r>
      <w:r w:rsidR="00775B19">
        <w:rPr>
          <w:rFonts w:ascii="Times New Roman" w:hAnsi="Times New Roman"/>
          <w:sz w:val="28"/>
          <w:szCs w:val="28"/>
        </w:rPr>
        <w:t xml:space="preserve"> Инспекция</w:t>
      </w:r>
      <w:r w:rsidRPr="00641F21">
        <w:rPr>
          <w:rFonts w:ascii="Times New Roman" w:hAnsi="Times New Roman"/>
          <w:sz w:val="28"/>
          <w:szCs w:val="28"/>
        </w:rPr>
        <w:t>)</w:t>
      </w:r>
      <w:r w:rsidRPr="00641F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7BDC" w:rsidRPr="009E6B22" w:rsidRDefault="008E7BDC" w:rsidP="008E7BDC">
      <w:pPr>
        <w:spacing w:after="0" w:line="31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Годовая бюджетная отчетность </w:t>
      </w:r>
      <w:r w:rsidR="00DE1F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Инспекции </w:t>
      </w:r>
      <w:r w:rsidRPr="009E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201</w:t>
      </w:r>
      <w:r w:rsidR="00641F21" w:rsidRPr="009E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9E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представлена в счетную палату области </w:t>
      </w:r>
      <w:r w:rsidR="009E6B22" w:rsidRPr="009E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21.03</w:t>
      </w:r>
      <w:r w:rsidRPr="009E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.201</w:t>
      </w:r>
      <w:r w:rsidR="00641F21" w:rsidRPr="009E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9E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что соответствует сроку предоставления отчетности, установленному Законом о бюджетном процессе.</w:t>
      </w:r>
      <w:r w:rsidR="00FC5B13" w:rsidRPr="009E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C5EC9" w:rsidRPr="009E6B22" w:rsidRDefault="000C5EC9" w:rsidP="008E7BDC">
      <w:pPr>
        <w:spacing w:after="0" w:line="31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6B22">
        <w:rPr>
          <w:rFonts w:ascii="Times New Roman" w:hAnsi="Times New Roman"/>
          <w:color w:val="000000" w:themeColor="text1"/>
          <w:sz w:val="28"/>
          <w:szCs w:val="28"/>
        </w:rPr>
        <w:t>Анализ выборочной проверки отчетных форм подтвердил соблюдение контрольных соотношений показателей внутри отчетных форм и между показателями отчетных форм</w:t>
      </w:r>
      <w:r w:rsidR="00042D12" w:rsidRPr="009E6B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72AF" w:rsidRPr="009E6B22" w:rsidRDefault="00042D12" w:rsidP="008E7BDC">
      <w:pPr>
        <w:spacing w:after="0" w:line="31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B22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</w:t>
      </w:r>
      <w:r w:rsidR="00F72ABE" w:rsidRPr="009E6B22">
        <w:rPr>
          <w:rFonts w:ascii="Times New Roman" w:hAnsi="Times New Roman"/>
          <w:color w:val="000000" w:themeColor="text1"/>
          <w:sz w:val="28"/>
          <w:szCs w:val="28"/>
        </w:rPr>
        <w:t>выборочно</w:t>
      </w:r>
      <w:r w:rsidR="00F72ABE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F72ABE" w:rsidRPr="009E6B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6B22">
        <w:rPr>
          <w:rFonts w:ascii="Times New Roman" w:hAnsi="Times New Roman"/>
          <w:color w:val="000000" w:themeColor="text1"/>
          <w:sz w:val="28"/>
          <w:szCs w:val="28"/>
        </w:rPr>
        <w:t xml:space="preserve">анализа полноты отражения и раскрытия информации годовой бюджетной отчетности </w:t>
      </w:r>
      <w:r w:rsidR="00DE1F35">
        <w:rPr>
          <w:rFonts w:ascii="Times New Roman" w:hAnsi="Times New Roman"/>
          <w:color w:val="000000" w:themeColor="text1"/>
          <w:sz w:val="28"/>
          <w:szCs w:val="28"/>
        </w:rPr>
        <w:t xml:space="preserve">Инспекции </w:t>
      </w:r>
      <w:r w:rsidRPr="009E6B22">
        <w:rPr>
          <w:rFonts w:ascii="Times New Roman" w:hAnsi="Times New Roman"/>
          <w:color w:val="000000" w:themeColor="text1"/>
          <w:sz w:val="28"/>
          <w:szCs w:val="28"/>
        </w:rPr>
        <w:t>выявлены отдельные недостатки в части оформления и заполнения отдельных представленных форм, предусмотренных Инструкци</w:t>
      </w:r>
      <w:r w:rsidR="00DE1F35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9E6B22">
        <w:rPr>
          <w:rFonts w:ascii="Times New Roman" w:hAnsi="Times New Roman"/>
          <w:color w:val="000000" w:themeColor="text1"/>
          <w:sz w:val="28"/>
          <w:szCs w:val="28"/>
        </w:rPr>
        <w:t xml:space="preserve"> от 28.12.2010 №191н.</w:t>
      </w:r>
    </w:p>
    <w:p w:rsidR="002B7B53" w:rsidRPr="000D5E69" w:rsidRDefault="00F72ABE" w:rsidP="002B7B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F72ABE">
        <w:rPr>
          <w:rFonts w:ascii="Times New Roman" w:eastAsiaTheme="minorHAnsi" w:hAnsi="Times New Roman"/>
          <w:sz w:val="28"/>
          <w:szCs w:val="28"/>
        </w:rPr>
        <w:t>ри фактическом отсутствии права пользования объектами нефинансовых активов (</w:t>
      </w:r>
      <w:r>
        <w:rPr>
          <w:rFonts w:ascii="Times New Roman" w:eastAsiaTheme="minorHAnsi" w:hAnsi="Times New Roman"/>
          <w:sz w:val="28"/>
          <w:szCs w:val="28"/>
        </w:rPr>
        <w:t xml:space="preserve">нежилые </w:t>
      </w:r>
      <w:r w:rsidRPr="00F72ABE">
        <w:rPr>
          <w:rFonts w:ascii="Times New Roman" w:eastAsiaTheme="minorHAnsi" w:hAnsi="Times New Roman"/>
          <w:sz w:val="28"/>
          <w:szCs w:val="28"/>
        </w:rPr>
        <w:t>помещения</w:t>
      </w:r>
      <w:r>
        <w:rPr>
          <w:rFonts w:ascii="Times New Roman" w:eastAsiaTheme="minorHAnsi" w:hAnsi="Times New Roman"/>
          <w:sz w:val="28"/>
          <w:szCs w:val="28"/>
        </w:rPr>
        <w:t xml:space="preserve"> для размещения сотрудников инспекции в муниципальных образованиях)</w:t>
      </w:r>
      <w:r w:rsidRPr="00F72ABE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осуществлении расходов за содержание указанных помещений</w:t>
      </w:r>
      <w:r w:rsidR="002B7B53">
        <w:rPr>
          <w:rFonts w:ascii="Times New Roman" w:eastAsiaTheme="minorHAnsi" w:hAnsi="Times New Roman"/>
          <w:sz w:val="28"/>
          <w:szCs w:val="28"/>
        </w:rPr>
        <w:t>,</w:t>
      </w:r>
      <w:r w:rsidRPr="00F72ABE">
        <w:rPr>
          <w:rFonts w:ascii="Times New Roman" w:eastAsiaTheme="minorHAnsi" w:hAnsi="Times New Roman"/>
          <w:sz w:val="28"/>
          <w:szCs w:val="28"/>
        </w:rPr>
        <w:t xml:space="preserve"> в ходе инвентаризации Инспекцией не установлены отклонения по </w:t>
      </w:r>
      <w:r w:rsidR="002B7B53">
        <w:rPr>
          <w:rFonts w:ascii="Times New Roman" w:eastAsiaTheme="minorHAnsi" w:hAnsi="Times New Roman"/>
          <w:sz w:val="28"/>
          <w:szCs w:val="28"/>
        </w:rPr>
        <w:t xml:space="preserve">данным </w:t>
      </w:r>
      <w:r w:rsidRPr="00F72ABE">
        <w:rPr>
          <w:rFonts w:ascii="Times New Roman" w:eastAsiaTheme="minorHAnsi" w:hAnsi="Times New Roman"/>
          <w:sz w:val="28"/>
          <w:szCs w:val="28"/>
        </w:rPr>
        <w:t xml:space="preserve">активам. </w:t>
      </w:r>
      <w:r w:rsidR="002B7B53">
        <w:rPr>
          <w:rFonts w:ascii="Times New Roman" w:eastAsiaTheme="minorHAnsi" w:hAnsi="Times New Roman"/>
          <w:sz w:val="28"/>
          <w:szCs w:val="28"/>
        </w:rPr>
        <w:t xml:space="preserve">В результате, </w:t>
      </w:r>
      <w:r w:rsidR="002B7B53" w:rsidRPr="000D5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бюджетном учете и отчетности за 2018 год не отражена стоимость прав на данные помещения. </w:t>
      </w:r>
    </w:p>
    <w:p w:rsidR="00A63F3F" w:rsidRPr="00314425" w:rsidRDefault="00A63F3F" w:rsidP="00A63F3F">
      <w:pPr>
        <w:tabs>
          <w:tab w:val="left" w:pos="32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 несоответствие отдельных положений Методики</w:t>
      </w:r>
      <w:r w:rsidRPr="00314425">
        <w:rPr>
          <w:rFonts w:ascii="Times New Roman" w:hAnsi="Times New Roman"/>
          <w:sz w:val="28"/>
          <w:szCs w:val="28"/>
        </w:rPr>
        <w:t xml:space="preserve"> прогнозирования поступлений доходов в бюджеты бюджетной системы РФ, </w:t>
      </w:r>
      <w:r>
        <w:rPr>
          <w:rFonts w:ascii="Times New Roman" w:hAnsi="Times New Roman"/>
          <w:sz w:val="28"/>
          <w:szCs w:val="28"/>
        </w:rPr>
        <w:t xml:space="preserve">требованиям </w:t>
      </w:r>
      <w:r w:rsidRPr="00314425">
        <w:rPr>
          <w:rFonts w:ascii="Times New Roman" w:hAnsi="Times New Roman"/>
          <w:sz w:val="28"/>
          <w:szCs w:val="28"/>
        </w:rPr>
        <w:t>Методики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4425">
        <w:rPr>
          <w:rFonts w:ascii="Times New Roman" w:hAnsi="Times New Roman"/>
          <w:sz w:val="28"/>
          <w:szCs w:val="28"/>
        </w:rPr>
        <w:t>утвержденной постановлением правительства РФ от 23.07.2016 №574</w:t>
      </w:r>
      <w:r w:rsidR="00417FCF">
        <w:rPr>
          <w:rFonts w:ascii="Times New Roman" w:hAnsi="Times New Roman"/>
          <w:sz w:val="28"/>
          <w:szCs w:val="28"/>
        </w:rPr>
        <w:t>.</w:t>
      </w:r>
    </w:p>
    <w:p w:rsidR="002B7B53" w:rsidRPr="009C5391" w:rsidRDefault="007E5A7A" w:rsidP="007E5A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5391">
        <w:rPr>
          <w:rFonts w:ascii="Times New Roman" w:hAnsi="Times New Roman" w:cs="Times New Roman"/>
          <w:sz w:val="28"/>
          <w:szCs w:val="28"/>
        </w:rPr>
        <w:t>В</w:t>
      </w:r>
      <w:r w:rsidR="002B7B53" w:rsidRPr="009C5391">
        <w:rPr>
          <w:rFonts w:ascii="Times New Roman" w:hAnsi="Times New Roman" w:cs="Times New Roman"/>
          <w:sz w:val="28"/>
          <w:szCs w:val="28"/>
        </w:rPr>
        <w:t xml:space="preserve"> нарушение действующего законодательства</w:t>
      </w:r>
      <w:r w:rsidRPr="009C5391">
        <w:rPr>
          <w:rFonts w:ascii="Times New Roman" w:hAnsi="Times New Roman" w:cs="Times New Roman"/>
          <w:sz w:val="28"/>
          <w:szCs w:val="28"/>
        </w:rPr>
        <w:t>, при наличии права пользования отдельными помещениями в течение срока, превышающего 1 год, в составе активов баланса не отражены показатели, относящиеся к долгосрочным правам пользования активами</w:t>
      </w:r>
      <w:r w:rsidR="002B7B53" w:rsidRPr="009C5391">
        <w:rPr>
          <w:rFonts w:ascii="Times New Roman" w:hAnsi="Times New Roman" w:cs="Times New Roman"/>
          <w:sz w:val="28"/>
          <w:szCs w:val="28"/>
        </w:rPr>
        <w:t>.</w:t>
      </w:r>
      <w:r w:rsidRPr="009C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EB" w:rsidRPr="00EB1583" w:rsidRDefault="00441351" w:rsidP="0044135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="00EB1583" w:rsidRPr="00EB158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</w:t>
      </w:r>
      <w:r w:rsidRPr="00EB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</w:t>
      </w:r>
      <w:r w:rsidR="00707FEB" w:rsidRPr="00EB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A5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Инспекцию </w:t>
      </w:r>
      <w:r w:rsidR="00394ADB" w:rsidRPr="00EB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направлены отчет о результатах </w:t>
      </w:r>
      <w:r w:rsidR="00D75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контрольного </w:t>
      </w:r>
      <w:r w:rsidR="00394ADB" w:rsidRPr="00EB158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и представление.</w:t>
      </w:r>
    </w:p>
    <w:p w:rsidR="009E34A1" w:rsidRPr="00EB1583" w:rsidRDefault="009E34A1" w:rsidP="0044135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34A1" w:rsidRPr="00441351" w:rsidRDefault="009E34A1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1351" w:rsidRPr="00441351" w:rsidRDefault="00441351" w:rsidP="00441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Аудитор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Т.А. Сергеева</w:t>
      </w:r>
    </w:p>
    <w:p w:rsidR="00441351" w:rsidRPr="00441351" w:rsidRDefault="00441351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41351" w:rsidRPr="00441351" w:rsidSect="00426F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62" w:rsidRDefault="00346E62" w:rsidP="00FD499B">
      <w:pPr>
        <w:spacing w:after="0" w:line="240" w:lineRule="auto"/>
      </w:pPr>
      <w:r>
        <w:separator/>
      </w:r>
    </w:p>
  </w:endnote>
  <w:endnote w:type="continuationSeparator" w:id="0">
    <w:p w:rsidR="00346E62" w:rsidRDefault="00346E62" w:rsidP="00FD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62" w:rsidRDefault="00346E62" w:rsidP="00FD499B">
      <w:pPr>
        <w:spacing w:after="0" w:line="240" w:lineRule="auto"/>
      </w:pPr>
      <w:r>
        <w:separator/>
      </w:r>
    </w:p>
  </w:footnote>
  <w:footnote w:type="continuationSeparator" w:id="0">
    <w:p w:rsidR="00346E62" w:rsidRDefault="00346E62" w:rsidP="00FD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668407"/>
      <w:docPartObj>
        <w:docPartGallery w:val="Page Numbers (Top of Page)"/>
        <w:docPartUnique/>
      </w:docPartObj>
    </w:sdtPr>
    <w:sdtEndPr/>
    <w:sdtContent>
      <w:p w:rsidR="000D3A3A" w:rsidRDefault="000D3A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CAA">
          <w:rPr>
            <w:noProof/>
          </w:rPr>
          <w:t>2</w:t>
        </w:r>
        <w:r>
          <w:fldChar w:fldCharType="end"/>
        </w:r>
      </w:p>
    </w:sdtContent>
  </w:sdt>
  <w:p w:rsidR="000D3A3A" w:rsidRDefault="000D3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51"/>
    <w:rsid w:val="00007768"/>
    <w:rsid w:val="0001475E"/>
    <w:rsid w:val="00026B42"/>
    <w:rsid w:val="00040D18"/>
    <w:rsid w:val="00042D12"/>
    <w:rsid w:val="000642D8"/>
    <w:rsid w:val="00070EB3"/>
    <w:rsid w:val="00071BBC"/>
    <w:rsid w:val="000C5EC9"/>
    <w:rsid w:val="000D3A3A"/>
    <w:rsid w:val="000D5E69"/>
    <w:rsid w:val="00124FF1"/>
    <w:rsid w:val="00192BB1"/>
    <w:rsid w:val="00196B6F"/>
    <w:rsid w:val="001A3C57"/>
    <w:rsid w:val="002164EB"/>
    <w:rsid w:val="002175F3"/>
    <w:rsid w:val="00217681"/>
    <w:rsid w:val="002A11E9"/>
    <w:rsid w:val="002B7B53"/>
    <w:rsid w:val="002D2936"/>
    <w:rsid w:val="002E3025"/>
    <w:rsid w:val="00313229"/>
    <w:rsid w:val="00346E62"/>
    <w:rsid w:val="00394282"/>
    <w:rsid w:val="00394ADB"/>
    <w:rsid w:val="00396893"/>
    <w:rsid w:val="003D47D8"/>
    <w:rsid w:val="00417FCF"/>
    <w:rsid w:val="00421F70"/>
    <w:rsid w:val="00426FA4"/>
    <w:rsid w:val="00430EE0"/>
    <w:rsid w:val="00441351"/>
    <w:rsid w:val="00460B20"/>
    <w:rsid w:val="00474B99"/>
    <w:rsid w:val="004972F1"/>
    <w:rsid w:val="004B6471"/>
    <w:rsid w:val="004C0EBA"/>
    <w:rsid w:val="004C1E1F"/>
    <w:rsid w:val="004E6B7C"/>
    <w:rsid w:val="00504A78"/>
    <w:rsid w:val="00592BBE"/>
    <w:rsid w:val="005B1BB8"/>
    <w:rsid w:val="005B70A2"/>
    <w:rsid w:val="005F4925"/>
    <w:rsid w:val="00627621"/>
    <w:rsid w:val="00630CAA"/>
    <w:rsid w:val="00641F21"/>
    <w:rsid w:val="006A7674"/>
    <w:rsid w:val="006C67D8"/>
    <w:rsid w:val="006F0ED9"/>
    <w:rsid w:val="006F2994"/>
    <w:rsid w:val="006F59D5"/>
    <w:rsid w:val="00707FEB"/>
    <w:rsid w:val="007224B5"/>
    <w:rsid w:val="00733C08"/>
    <w:rsid w:val="007747E7"/>
    <w:rsid w:val="007750A8"/>
    <w:rsid w:val="00775B19"/>
    <w:rsid w:val="00786F54"/>
    <w:rsid w:val="007A47DF"/>
    <w:rsid w:val="007B5C72"/>
    <w:rsid w:val="007E2FD1"/>
    <w:rsid w:val="007E5A7A"/>
    <w:rsid w:val="008435CA"/>
    <w:rsid w:val="008506C0"/>
    <w:rsid w:val="0086099D"/>
    <w:rsid w:val="008E6A99"/>
    <w:rsid w:val="008E7BDC"/>
    <w:rsid w:val="009022E6"/>
    <w:rsid w:val="0090345D"/>
    <w:rsid w:val="00960175"/>
    <w:rsid w:val="009A7C7A"/>
    <w:rsid w:val="009C5391"/>
    <w:rsid w:val="009E34A1"/>
    <w:rsid w:val="009E48BB"/>
    <w:rsid w:val="009E6B22"/>
    <w:rsid w:val="00A2299C"/>
    <w:rsid w:val="00A31063"/>
    <w:rsid w:val="00A626F9"/>
    <w:rsid w:val="00A63F3F"/>
    <w:rsid w:val="00A762BE"/>
    <w:rsid w:val="00AC0BDB"/>
    <w:rsid w:val="00AD2408"/>
    <w:rsid w:val="00AF231E"/>
    <w:rsid w:val="00B11A5C"/>
    <w:rsid w:val="00B35446"/>
    <w:rsid w:val="00B46C22"/>
    <w:rsid w:val="00B75314"/>
    <w:rsid w:val="00BB62E1"/>
    <w:rsid w:val="00BD3B5F"/>
    <w:rsid w:val="00BE72AF"/>
    <w:rsid w:val="00BF262F"/>
    <w:rsid w:val="00C0192E"/>
    <w:rsid w:val="00C03C6A"/>
    <w:rsid w:val="00C25FC5"/>
    <w:rsid w:val="00C42039"/>
    <w:rsid w:val="00CC633B"/>
    <w:rsid w:val="00CE79E9"/>
    <w:rsid w:val="00CF7BD7"/>
    <w:rsid w:val="00D23790"/>
    <w:rsid w:val="00D2674C"/>
    <w:rsid w:val="00D758D1"/>
    <w:rsid w:val="00D834F3"/>
    <w:rsid w:val="00DA2AA4"/>
    <w:rsid w:val="00DA5211"/>
    <w:rsid w:val="00DC6DCA"/>
    <w:rsid w:val="00DE1F35"/>
    <w:rsid w:val="00E01F97"/>
    <w:rsid w:val="00E11680"/>
    <w:rsid w:val="00E16025"/>
    <w:rsid w:val="00E364CA"/>
    <w:rsid w:val="00E5367E"/>
    <w:rsid w:val="00E74958"/>
    <w:rsid w:val="00E868FE"/>
    <w:rsid w:val="00EB1583"/>
    <w:rsid w:val="00F627EB"/>
    <w:rsid w:val="00F72ABE"/>
    <w:rsid w:val="00F835A3"/>
    <w:rsid w:val="00FA275C"/>
    <w:rsid w:val="00FC5B13"/>
    <w:rsid w:val="00FD499B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592E2-F8AB-4526-A5EA-AF5E8179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13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4135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E7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E7B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9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D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99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77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FAD11-CAC6-403D-94D9-F0815F88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Кузнецова Ольга Николаевна</cp:lastModifiedBy>
  <cp:revision>3</cp:revision>
  <cp:lastPrinted>2019-06-05T05:20:00Z</cp:lastPrinted>
  <dcterms:created xsi:type="dcterms:W3CDTF">2019-06-05T07:56:00Z</dcterms:created>
  <dcterms:modified xsi:type="dcterms:W3CDTF">2019-06-05T12:31:00Z</dcterms:modified>
</cp:coreProperties>
</file>