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E" w:rsidRPr="00426B2C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B2C">
        <w:rPr>
          <w:rFonts w:ascii="Times New Roman" w:hAnsi="Times New Roman" w:cs="Times New Roman"/>
          <w:sz w:val="28"/>
          <w:szCs w:val="28"/>
        </w:rPr>
        <w:t>Отчет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Pr="00426B2C">
        <w:rPr>
          <w:rFonts w:ascii="Times New Roman" w:hAnsi="Times New Roman" w:cs="Times New Roman"/>
          <w:sz w:val="28"/>
          <w:szCs w:val="28"/>
        </w:rPr>
        <w:t xml:space="preserve">о работе </w:t>
      </w:r>
    </w:p>
    <w:p w:rsidR="00E33B3E" w:rsidRPr="00426B2C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Совета контрольно-счетных </w:t>
      </w:r>
      <w:r w:rsidR="00134FFF" w:rsidRPr="00426B2C">
        <w:rPr>
          <w:rFonts w:ascii="Times New Roman" w:hAnsi="Times New Roman" w:cs="Times New Roman"/>
          <w:sz w:val="28"/>
          <w:szCs w:val="28"/>
        </w:rPr>
        <w:t>органов Тульской области</w:t>
      </w:r>
    </w:p>
    <w:p w:rsidR="0008426D" w:rsidRPr="00426B2C" w:rsidRDefault="0052206F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8426D" w:rsidRPr="00426B2C">
        <w:rPr>
          <w:rFonts w:ascii="Times New Roman" w:hAnsi="Times New Roman" w:cs="Times New Roman"/>
          <w:sz w:val="28"/>
          <w:szCs w:val="28"/>
        </w:rPr>
        <w:t xml:space="preserve"> 201</w:t>
      </w:r>
      <w:r w:rsidR="00E34785">
        <w:rPr>
          <w:rFonts w:ascii="Times New Roman" w:hAnsi="Times New Roman" w:cs="Times New Roman"/>
          <w:sz w:val="28"/>
          <w:szCs w:val="28"/>
        </w:rPr>
        <w:t>7</w:t>
      </w:r>
      <w:r w:rsidR="0008426D" w:rsidRPr="00426B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426D" w:rsidRPr="00426B2C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FF" w:rsidRPr="00426B2C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Совет контрольно-счетных органов </w:t>
      </w:r>
      <w:r w:rsidR="00134FFF" w:rsidRPr="00426B2C">
        <w:rPr>
          <w:rFonts w:ascii="Times New Roman" w:hAnsi="Times New Roman" w:cs="Times New Roman"/>
          <w:sz w:val="28"/>
          <w:szCs w:val="28"/>
        </w:rPr>
        <w:t xml:space="preserve">Тульской области (далее – Совет) </w:t>
      </w:r>
      <w:r w:rsidRPr="00426B2C">
        <w:rPr>
          <w:rFonts w:ascii="Times New Roman" w:hAnsi="Times New Roman" w:cs="Times New Roman"/>
          <w:sz w:val="28"/>
          <w:szCs w:val="28"/>
        </w:rPr>
        <w:t xml:space="preserve">создан с целью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повышения эффективности системы государственного и муниципального финансового контроля, координации деятельности контрольно-счетных органов муниципальных </w:t>
      </w:r>
      <w:r w:rsidR="0003548B" w:rsidRPr="00426B2C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="00893526" w:rsidRPr="00426B2C">
        <w:rPr>
          <w:rFonts w:ascii="Times New Roman" w:hAnsi="Times New Roman" w:cs="Times New Roman"/>
          <w:sz w:val="28"/>
          <w:szCs w:val="28"/>
        </w:rPr>
        <w:t>Тульской области и укрепления сотрудничества между ними.</w:t>
      </w:r>
    </w:p>
    <w:p w:rsidR="0008426D" w:rsidRPr="00426B2C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Совет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Pr="00426B2C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счетную палату Тульской области и </w:t>
      </w:r>
      <w:r w:rsidRPr="00426B2C">
        <w:rPr>
          <w:rFonts w:ascii="Times New Roman" w:hAnsi="Times New Roman" w:cs="Times New Roman"/>
          <w:sz w:val="28"/>
          <w:szCs w:val="28"/>
        </w:rPr>
        <w:t xml:space="preserve">контрольно-счетные органы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26B2C">
        <w:rPr>
          <w:rFonts w:ascii="Times New Roman" w:hAnsi="Times New Roman" w:cs="Times New Roman"/>
          <w:sz w:val="28"/>
          <w:szCs w:val="28"/>
        </w:rPr>
        <w:t>2</w:t>
      </w:r>
      <w:r w:rsidR="00134FFF" w:rsidRPr="00426B2C">
        <w:rPr>
          <w:rFonts w:ascii="Times New Roman" w:hAnsi="Times New Roman" w:cs="Times New Roman"/>
          <w:sz w:val="28"/>
          <w:szCs w:val="28"/>
        </w:rPr>
        <w:t>6</w:t>
      </w:r>
      <w:r w:rsidRPr="00426B2C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и </w:t>
      </w:r>
      <w:r w:rsidRPr="00426B2C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6A0247">
        <w:rPr>
          <w:rFonts w:ascii="Times New Roman" w:hAnsi="Times New Roman" w:cs="Times New Roman"/>
          <w:sz w:val="28"/>
          <w:szCs w:val="28"/>
        </w:rPr>
        <w:t xml:space="preserve"> </w:t>
      </w:r>
      <w:r w:rsidR="006A0247" w:rsidRPr="006A0247">
        <w:rPr>
          <w:rFonts w:ascii="Times New Roman" w:hAnsi="Times New Roman" w:cs="Times New Roman"/>
          <w:sz w:val="28"/>
          <w:szCs w:val="28"/>
        </w:rPr>
        <w:t>(далее – МКСО)</w:t>
      </w:r>
      <w:r w:rsidR="00134FFF" w:rsidRPr="00426B2C">
        <w:rPr>
          <w:rFonts w:ascii="Times New Roman" w:hAnsi="Times New Roman" w:cs="Times New Roman"/>
          <w:sz w:val="28"/>
          <w:szCs w:val="28"/>
        </w:rPr>
        <w:t>.</w:t>
      </w:r>
    </w:p>
    <w:p w:rsidR="00C80E6F" w:rsidRPr="00426B2C" w:rsidRDefault="00C92641" w:rsidP="00E33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оказывается консультационная и методическая помощь </w:t>
      </w:r>
      <w:r w:rsidR="00D03453">
        <w:rPr>
          <w:rFonts w:ascii="Times New Roman" w:hAnsi="Times New Roman" w:cs="Times New Roman"/>
          <w:sz w:val="28"/>
          <w:szCs w:val="28"/>
        </w:rPr>
        <w:t>МКСО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, </w:t>
      </w:r>
      <w:r w:rsidRPr="00426B2C">
        <w:rPr>
          <w:rFonts w:ascii="Times New Roman" w:hAnsi="Times New Roman" w:cs="Times New Roman"/>
          <w:sz w:val="28"/>
          <w:szCs w:val="28"/>
        </w:rPr>
        <w:t xml:space="preserve"> нарабатывается практика проведения совместных мероприятий.</w:t>
      </w:r>
    </w:p>
    <w:p w:rsidR="00C80E6F" w:rsidRPr="00426B2C" w:rsidRDefault="00E33B3E" w:rsidP="00E33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В 201</w:t>
      </w:r>
      <w:r w:rsidR="007534D6">
        <w:rPr>
          <w:rFonts w:ascii="Times New Roman" w:hAnsi="Times New Roman" w:cs="Times New Roman"/>
          <w:sz w:val="28"/>
          <w:szCs w:val="28"/>
        </w:rPr>
        <w:t>7</w:t>
      </w:r>
      <w:r w:rsidRPr="00426B2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7534D6">
        <w:rPr>
          <w:rFonts w:ascii="Times New Roman" w:hAnsi="Times New Roman" w:cs="Times New Roman"/>
          <w:sz w:val="28"/>
          <w:szCs w:val="28"/>
        </w:rPr>
        <w:t>4</w:t>
      </w:r>
      <w:r w:rsidR="00C80E6F" w:rsidRPr="00426B2C">
        <w:rPr>
          <w:rFonts w:ascii="Times New Roman" w:hAnsi="Times New Roman" w:cs="Times New Roman"/>
          <w:sz w:val="28"/>
          <w:szCs w:val="28"/>
        </w:rPr>
        <w:t xml:space="preserve"> совместных мероприятия</w:t>
      </w:r>
      <w:r w:rsidRPr="00426B2C">
        <w:rPr>
          <w:rFonts w:ascii="Times New Roman" w:hAnsi="Times New Roman" w:cs="Times New Roman"/>
          <w:sz w:val="28"/>
          <w:szCs w:val="28"/>
        </w:rPr>
        <w:t>:</w:t>
      </w:r>
      <w:r w:rsidR="00C80E6F" w:rsidRPr="00426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85" w:rsidRPr="00E34785" w:rsidRDefault="0050472E" w:rsidP="00E3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4785" w:rsidRPr="00E34785">
        <w:rPr>
          <w:rFonts w:ascii="Times New Roman" w:hAnsi="Times New Roman" w:cs="Times New Roman"/>
          <w:sz w:val="28"/>
          <w:szCs w:val="28"/>
        </w:rPr>
        <w:t>онтрольное мероприятие «Проверка эффективности направления средств бюджета Тульской области в 2016 году на реализацию мероприятий проекта «Народный бюджет» на территории Богородицкого района Тульской области (выборочно по объектам)»</w:t>
      </w:r>
      <w:r w:rsidR="00E471F0">
        <w:rPr>
          <w:rFonts w:ascii="Times New Roman" w:hAnsi="Times New Roman" w:cs="Times New Roman"/>
          <w:sz w:val="28"/>
          <w:szCs w:val="28"/>
        </w:rPr>
        <w:t>;</w:t>
      </w:r>
      <w:r w:rsidR="00E34785" w:rsidRPr="00E3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85" w:rsidRPr="00E34785" w:rsidRDefault="0050472E" w:rsidP="00E3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4785" w:rsidRPr="00E34785">
        <w:rPr>
          <w:rFonts w:ascii="Times New Roman" w:hAnsi="Times New Roman" w:cs="Times New Roman"/>
          <w:sz w:val="28"/>
          <w:szCs w:val="28"/>
        </w:rPr>
        <w:t>онтрольное мероприятие «Целевое и эффективное использование средств дорожного фонда Тульской области в 2016 году на территории Киреевского района»</w:t>
      </w:r>
      <w:r w:rsidR="00E471F0">
        <w:rPr>
          <w:rFonts w:ascii="Times New Roman" w:hAnsi="Times New Roman" w:cs="Times New Roman"/>
          <w:sz w:val="28"/>
          <w:szCs w:val="28"/>
        </w:rPr>
        <w:t>;</w:t>
      </w:r>
    </w:p>
    <w:p w:rsidR="00E34785" w:rsidRPr="00E34785" w:rsidRDefault="0050472E" w:rsidP="00E3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34785" w:rsidRPr="00E34785">
        <w:rPr>
          <w:rFonts w:ascii="Times New Roman" w:hAnsi="Times New Roman" w:cs="Times New Roman"/>
          <w:sz w:val="28"/>
          <w:szCs w:val="28"/>
        </w:rPr>
        <w:t>кспертно-аналитическое мероприятие «Анализ практики работы региональных и местных органов власти в части администрирования имущественных налогов (транспортного налога, земельного налога, налога на имущество физических лиц), уплачиваемых физическими лицами за 2014 и 2015 годы»</w:t>
      </w:r>
      <w:r w:rsidR="00E471F0">
        <w:rPr>
          <w:rFonts w:ascii="Times New Roman" w:hAnsi="Times New Roman" w:cs="Times New Roman"/>
          <w:sz w:val="28"/>
          <w:szCs w:val="28"/>
        </w:rPr>
        <w:t>;</w:t>
      </w:r>
    </w:p>
    <w:p w:rsidR="00C80E6F" w:rsidRDefault="0050472E" w:rsidP="00E3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4785" w:rsidRPr="00E34785">
        <w:rPr>
          <w:rFonts w:ascii="Times New Roman" w:hAnsi="Times New Roman" w:cs="Times New Roman"/>
          <w:sz w:val="28"/>
          <w:szCs w:val="28"/>
        </w:rPr>
        <w:t xml:space="preserve">онтрольное мероприятие «Проверка администрирования налоговыми органами имущественных налогов (земельного и транспортного налогов и </w:t>
      </w:r>
      <w:r w:rsidR="00E34785" w:rsidRPr="00E34785">
        <w:rPr>
          <w:rFonts w:ascii="Times New Roman" w:hAnsi="Times New Roman" w:cs="Times New Roman"/>
          <w:sz w:val="28"/>
          <w:szCs w:val="28"/>
        </w:rPr>
        <w:lastRenderedPageBreak/>
        <w:t>налога на имущество физических лиц), уплачиваемых физическими лицами за 2014 и 2015 годы, с целью формирования доходов консолидированного бюджета Тульской области, включая работу по сокращению дебиторской задолженности по имущественным налогам»</w:t>
      </w:r>
      <w:r w:rsidR="00E471F0">
        <w:rPr>
          <w:rFonts w:ascii="Times New Roman" w:hAnsi="Times New Roman" w:cs="Times New Roman"/>
          <w:sz w:val="28"/>
          <w:szCs w:val="28"/>
        </w:rPr>
        <w:t>.</w:t>
      </w:r>
      <w:r w:rsidR="00C80E6F" w:rsidRPr="00426B2C">
        <w:rPr>
          <w:rFonts w:ascii="Times New Roman" w:hAnsi="Times New Roman" w:cs="Times New Roman"/>
          <w:sz w:val="28"/>
          <w:szCs w:val="28"/>
        </w:rPr>
        <w:tab/>
      </w:r>
    </w:p>
    <w:p w:rsidR="005F0FD1" w:rsidRPr="00F6472F" w:rsidRDefault="001B7096" w:rsidP="001824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В соответствии с запросами комиссии по развитию внешнего муниципального финансового контроля </w:t>
      </w:r>
      <w:r w:rsidR="00C92641" w:rsidRPr="00426B2C">
        <w:rPr>
          <w:rFonts w:ascii="Times New Roman" w:hAnsi="Times New Roman" w:cs="Times New Roman"/>
          <w:sz w:val="28"/>
          <w:szCs w:val="28"/>
        </w:rPr>
        <w:t>Совета КСО при СП РФ</w:t>
      </w:r>
      <w:r w:rsidRPr="00426B2C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1824D1">
        <w:rPr>
          <w:rFonts w:ascii="Times New Roman" w:hAnsi="Times New Roman" w:cs="Times New Roman"/>
          <w:sz w:val="28"/>
          <w:szCs w:val="28"/>
        </w:rPr>
        <w:t>п</w:t>
      </w:r>
      <w:r w:rsidR="005F0FD1" w:rsidRPr="00796EBB">
        <w:rPr>
          <w:rFonts w:ascii="Times New Roman" w:hAnsi="Times New Roman" w:cs="Times New Roman"/>
          <w:sz w:val="28"/>
          <w:szCs w:val="28"/>
        </w:rPr>
        <w:t xml:space="preserve">роведены сбор, обобщение и размещение на Портале КСО в разделе «Сбор и обобщение информации» </w:t>
      </w:r>
      <w:r w:rsidR="00E471F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F0FD1" w:rsidRPr="00796E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F0FD1" w:rsidRPr="00F6472F">
        <w:rPr>
          <w:rFonts w:ascii="Times New Roman" w:hAnsi="Times New Roman" w:cs="Times New Roman"/>
          <w:sz w:val="28"/>
          <w:szCs w:val="28"/>
        </w:rPr>
        <w:t>о деятельности муниципальных КСО Тульской области:</w:t>
      </w:r>
    </w:p>
    <w:p w:rsidR="005F0FD1" w:rsidRPr="00796EBB" w:rsidRDefault="00F6472F" w:rsidP="005F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F6472F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72F">
        <w:rPr>
          <w:rFonts w:ascii="Times New Roman" w:hAnsi="Times New Roman" w:cs="Times New Roman"/>
          <w:sz w:val="28"/>
          <w:szCs w:val="28"/>
        </w:rPr>
        <w:t xml:space="preserve"> исполнения в Тульской области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4D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5F0FD1" w:rsidRPr="00796EBB">
        <w:rPr>
          <w:rFonts w:ascii="Times New Roman" w:hAnsi="Times New Roman" w:cs="Times New Roman"/>
          <w:sz w:val="28"/>
          <w:szCs w:val="28"/>
        </w:rPr>
        <w:t>на 01.01.2017;</w:t>
      </w:r>
      <w:r w:rsidR="001824D1">
        <w:rPr>
          <w:rFonts w:ascii="Times New Roman" w:hAnsi="Times New Roman" w:cs="Times New Roman"/>
          <w:sz w:val="28"/>
          <w:szCs w:val="28"/>
        </w:rPr>
        <w:t xml:space="preserve"> </w:t>
      </w:r>
      <w:r w:rsidR="005F0FD1" w:rsidRPr="00796EBB">
        <w:rPr>
          <w:rFonts w:ascii="Times New Roman" w:hAnsi="Times New Roman" w:cs="Times New Roman"/>
          <w:sz w:val="28"/>
          <w:szCs w:val="28"/>
        </w:rPr>
        <w:t>01.07.2017;</w:t>
      </w:r>
    </w:p>
    <w:p w:rsidR="005F0FD1" w:rsidRPr="00796EBB" w:rsidRDefault="005F0FD1" w:rsidP="005F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BB">
        <w:rPr>
          <w:rFonts w:ascii="Times New Roman" w:hAnsi="Times New Roman" w:cs="Times New Roman"/>
          <w:sz w:val="28"/>
          <w:szCs w:val="28"/>
        </w:rPr>
        <w:t>об основных показателях деятельности КСО МО Тульской области в 2015 году;</w:t>
      </w:r>
      <w:r w:rsidR="001824D1">
        <w:rPr>
          <w:rFonts w:ascii="Times New Roman" w:hAnsi="Times New Roman" w:cs="Times New Roman"/>
          <w:sz w:val="28"/>
          <w:szCs w:val="28"/>
        </w:rPr>
        <w:t xml:space="preserve"> </w:t>
      </w:r>
      <w:r w:rsidRPr="00796EBB">
        <w:rPr>
          <w:rFonts w:ascii="Times New Roman" w:hAnsi="Times New Roman" w:cs="Times New Roman"/>
          <w:sz w:val="28"/>
          <w:szCs w:val="28"/>
        </w:rPr>
        <w:t>в 2016 году;</w:t>
      </w:r>
    </w:p>
    <w:p w:rsidR="005F0FD1" w:rsidRPr="00796EBB" w:rsidRDefault="005F0FD1" w:rsidP="005F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BB">
        <w:rPr>
          <w:rFonts w:ascii="Times New Roman" w:hAnsi="Times New Roman" w:cs="Times New Roman"/>
          <w:sz w:val="28"/>
          <w:szCs w:val="28"/>
        </w:rPr>
        <w:t xml:space="preserve">о кадровом обеспечении КСО МО Тульской области </w:t>
      </w:r>
      <w:r w:rsidR="001824D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96EBB">
        <w:rPr>
          <w:rFonts w:ascii="Times New Roman" w:hAnsi="Times New Roman" w:cs="Times New Roman"/>
          <w:sz w:val="28"/>
          <w:szCs w:val="28"/>
        </w:rPr>
        <w:t>на 01.01.2017;</w:t>
      </w:r>
      <w:r w:rsidR="001824D1">
        <w:rPr>
          <w:rFonts w:ascii="Times New Roman" w:hAnsi="Times New Roman" w:cs="Times New Roman"/>
          <w:sz w:val="28"/>
          <w:szCs w:val="28"/>
        </w:rPr>
        <w:t xml:space="preserve"> </w:t>
      </w:r>
      <w:r w:rsidRPr="00796EBB">
        <w:rPr>
          <w:rFonts w:ascii="Times New Roman" w:hAnsi="Times New Roman" w:cs="Times New Roman"/>
          <w:sz w:val="28"/>
          <w:szCs w:val="28"/>
        </w:rPr>
        <w:t>01.07.2017.</w:t>
      </w:r>
    </w:p>
    <w:p w:rsidR="005F0FD1" w:rsidRPr="00796EBB" w:rsidRDefault="005F0FD1" w:rsidP="005F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B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824D1">
        <w:rPr>
          <w:rFonts w:ascii="Times New Roman" w:hAnsi="Times New Roman" w:cs="Times New Roman"/>
          <w:sz w:val="28"/>
          <w:szCs w:val="28"/>
        </w:rPr>
        <w:t>по запросам комиссий</w:t>
      </w:r>
      <w:r w:rsidRPr="00796EBB">
        <w:rPr>
          <w:rFonts w:ascii="Times New Roman" w:hAnsi="Times New Roman" w:cs="Times New Roman"/>
          <w:sz w:val="28"/>
          <w:szCs w:val="28"/>
        </w:rPr>
        <w:t xml:space="preserve"> Совета контрольно-счетных органов при Счетной палате Российской Федерации проведен сбор и обобщение информации:</w:t>
      </w:r>
    </w:p>
    <w:p w:rsidR="005F0FD1" w:rsidRPr="00796EBB" w:rsidRDefault="005F0FD1" w:rsidP="005F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BB">
        <w:rPr>
          <w:rFonts w:ascii="Times New Roman" w:hAnsi="Times New Roman" w:cs="Times New Roman"/>
          <w:sz w:val="28"/>
          <w:szCs w:val="28"/>
        </w:rPr>
        <w:t>о количестве и финансовом обеспечении муниципальных контрольно-счетных органов Тульской области в 2016 году;</w:t>
      </w:r>
    </w:p>
    <w:p w:rsidR="005F0FD1" w:rsidRPr="00796EBB" w:rsidRDefault="005F0FD1" w:rsidP="005F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BB">
        <w:rPr>
          <w:rFonts w:ascii="Times New Roman" w:hAnsi="Times New Roman" w:cs="Times New Roman"/>
          <w:sz w:val="28"/>
          <w:szCs w:val="28"/>
        </w:rPr>
        <w:t>о возбуждении и рассмотрении дел об административных правонарушениях контрольно-счетными органами муниципальных образований Тульской области;</w:t>
      </w:r>
    </w:p>
    <w:p w:rsidR="005F0FD1" w:rsidRDefault="005F0FD1" w:rsidP="005F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BB">
        <w:rPr>
          <w:rFonts w:ascii="Times New Roman" w:hAnsi="Times New Roman" w:cs="Times New Roman"/>
          <w:sz w:val="28"/>
          <w:szCs w:val="28"/>
        </w:rPr>
        <w:t>о практике осуществления контрольно-счетными органами муниципальных образований аудита в сфере закупок за 2016 год.</w:t>
      </w:r>
    </w:p>
    <w:p w:rsidR="00E33B3E" w:rsidRPr="00426B2C" w:rsidRDefault="00632440" w:rsidP="00E000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lastRenderedPageBreak/>
        <w:t>В рамках деятельности Совета пров</w:t>
      </w:r>
      <w:r w:rsidR="001B7096" w:rsidRPr="00426B2C">
        <w:rPr>
          <w:rFonts w:ascii="Times New Roman" w:hAnsi="Times New Roman" w:cs="Times New Roman"/>
          <w:sz w:val="28"/>
          <w:szCs w:val="28"/>
        </w:rPr>
        <w:t xml:space="preserve">еден </w:t>
      </w:r>
      <w:r w:rsidRPr="00426B2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33B3E" w:rsidRPr="00426B2C">
        <w:rPr>
          <w:rFonts w:ascii="Times New Roman" w:hAnsi="Times New Roman" w:cs="Times New Roman"/>
          <w:sz w:val="28"/>
          <w:szCs w:val="28"/>
        </w:rPr>
        <w:t>реализаци</w:t>
      </w:r>
      <w:r w:rsidR="00E00090" w:rsidRPr="00426B2C">
        <w:rPr>
          <w:rFonts w:ascii="Times New Roman" w:hAnsi="Times New Roman" w:cs="Times New Roman"/>
          <w:sz w:val="28"/>
          <w:szCs w:val="28"/>
        </w:rPr>
        <w:t>и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 полномочий, возложенных на </w:t>
      </w:r>
      <w:r w:rsidR="00E00090" w:rsidRPr="00426B2C">
        <w:rPr>
          <w:rFonts w:ascii="Times New Roman" w:hAnsi="Times New Roman" w:cs="Times New Roman"/>
          <w:sz w:val="28"/>
          <w:szCs w:val="28"/>
        </w:rPr>
        <w:t>МКСО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</w:t>
      </w:r>
      <w:r w:rsidR="00E00090" w:rsidRPr="00426B2C">
        <w:rPr>
          <w:rFonts w:ascii="Times New Roman" w:hAnsi="Times New Roman" w:cs="Times New Roman"/>
          <w:sz w:val="28"/>
          <w:szCs w:val="28"/>
        </w:rPr>
        <w:t>№ 6-ФЗ</w:t>
      </w:r>
      <w:r w:rsidR="00E33B3E" w:rsidRPr="00426B2C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правоотношения в области бюджетного законодательства и внешнего финансового контроля.</w:t>
      </w:r>
    </w:p>
    <w:p w:rsidR="00007AF4" w:rsidRPr="00DA77DD" w:rsidRDefault="00E33B3E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К</w:t>
      </w:r>
      <w:r w:rsidR="00632440" w:rsidRPr="00426B2C">
        <w:rPr>
          <w:rFonts w:ascii="Times New Roman" w:hAnsi="Times New Roman" w:cs="Times New Roman"/>
          <w:sz w:val="28"/>
          <w:szCs w:val="28"/>
        </w:rPr>
        <w:t xml:space="preserve">онтрольно-счетными органами муниципальных </w:t>
      </w:r>
      <w:r w:rsidR="00E00090" w:rsidRPr="00426B2C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Pr="00426B2C">
        <w:rPr>
          <w:rFonts w:ascii="Times New Roman" w:hAnsi="Times New Roman" w:cs="Times New Roman"/>
          <w:sz w:val="28"/>
          <w:szCs w:val="28"/>
        </w:rPr>
        <w:t>области</w:t>
      </w:r>
      <w:r w:rsidR="00632440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="00632440" w:rsidRPr="00DA77D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34FFF" w:rsidRPr="00DA77DD">
        <w:rPr>
          <w:rFonts w:ascii="Times New Roman" w:hAnsi="Times New Roman" w:cs="Times New Roman"/>
          <w:sz w:val="28"/>
          <w:szCs w:val="28"/>
        </w:rPr>
        <w:t>3</w:t>
      </w:r>
      <w:r w:rsidR="00F4668A">
        <w:rPr>
          <w:rFonts w:ascii="Times New Roman" w:hAnsi="Times New Roman" w:cs="Times New Roman"/>
          <w:sz w:val="28"/>
          <w:szCs w:val="28"/>
        </w:rPr>
        <w:t>1</w:t>
      </w:r>
      <w:r w:rsidR="00DA77DD">
        <w:rPr>
          <w:rFonts w:ascii="Times New Roman" w:hAnsi="Times New Roman" w:cs="Times New Roman"/>
          <w:sz w:val="28"/>
          <w:szCs w:val="28"/>
        </w:rPr>
        <w:t>1</w:t>
      </w:r>
      <w:r w:rsidR="00632440" w:rsidRPr="00DA77D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F4668A">
        <w:rPr>
          <w:rFonts w:ascii="Times New Roman" w:hAnsi="Times New Roman" w:cs="Times New Roman"/>
          <w:sz w:val="28"/>
          <w:szCs w:val="28"/>
        </w:rPr>
        <w:t>ых</w:t>
      </w:r>
      <w:r w:rsidR="00134FFF" w:rsidRPr="00DA77DD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E178CE">
        <w:rPr>
          <w:rFonts w:ascii="Times New Roman" w:hAnsi="Times New Roman" w:cs="Times New Roman"/>
          <w:sz w:val="28"/>
          <w:szCs w:val="28"/>
        </w:rPr>
        <w:t xml:space="preserve">и </w:t>
      </w:r>
      <w:r w:rsidR="00F4668A" w:rsidRPr="00E178CE">
        <w:rPr>
          <w:rFonts w:ascii="Times New Roman" w:hAnsi="Times New Roman" w:cs="Times New Roman"/>
          <w:sz w:val="28"/>
          <w:szCs w:val="28"/>
        </w:rPr>
        <w:t>3</w:t>
      </w:r>
      <w:r w:rsidR="00C849DE" w:rsidRPr="00E178CE">
        <w:rPr>
          <w:rFonts w:ascii="Times New Roman" w:hAnsi="Times New Roman" w:cs="Times New Roman"/>
          <w:sz w:val="28"/>
          <w:szCs w:val="28"/>
        </w:rPr>
        <w:t>31</w:t>
      </w:r>
      <w:r w:rsidR="00134FFF" w:rsidRPr="00E178CE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DA77DD" w:rsidRPr="00E178CE">
        <w:rPr>
          <w:rFonts w:ascii="Times New Roman" w:hAnsi="Times New Roman" w:cs="Times New Roman"/>
          <w:sz w:val="28"/>
          <w:szCs w:val="28"/>
        </w:rPr>
        <w:t>о</w:t>
      </w:r>
      <w:r w:rsidR="00DA77DD">
        <w:rPr>
          <w:rFonts w:ascii="Times New Roman" w:hAnsi="Times New Roman" w:cs="Times New Roman"/>
          <w:sz w:val="28"/>
          <w:szCs w:val="28"/>
        </w:rPr>
        <w:t>-аналитическ</w:t>
      </w:r>
      <w:r w:rsidR="00C849DE">
        <w:rPr>
          <w:rFonts w:ascii="Times New Roman" w:hAnsi="Times New Roman" w:cs="Times New Roman"/>
          <w:sz w:val="28"/>
          <w:szCs w:val="28"/>
        </w:rPr>
        <w:t>ое</w:t>
      </w:r>
      <w:r w:rsidR="00DA77DD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DA77D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849DE">
        <w:rPr>
          <w:rFonts w:ascii="Times New Roman" w:hAnsi="Times New Roman" w:cs="Times New Roman"/>
          <w:sz w:val="28"/>
          <w:szCs w:val="28"/>
        </w:rPr>
        <w:t>е</w:t>
      </w:r>
      <w:r w:rsidR="00007AF4" w:rsidRPr="00DA77DD">
        <w:rPr>
          <w:rFonts w:ascii="Times New Roman" w:hAnsi="Times New Roman" w:cs="Times New Roman"/>
          <w:sz w:val="28"/>
          <w:szCs w:val="28"/>
        </w:rPr>
        <w:t>; п</w:t>
      </w:r>
      <w:r w:rsidR="00632440" w:rsidRPr="00DA77DD">
        <w:rPr>
          <w:rFonts w:ascii="Times New Roman" w:hAnsi="Times New Roman" w:cs="Times New Roman"/>
          <w:sz w:val="28"/>
          <w:szCs w:val="28"/>
        </w:rPr>
        <w:t xml:space="preserve">роверками охвачено </w:t>
      </w:r>
      <w:r w:rsidR="00715423">
        <w:rPr>
          <w:rFonts w:ascii="Times New Roman" w:hAnsi="Times New Roman" w:cs="Times New Roman"/>
          <w:sz w:val="28"/>
          <w:szCs w:val="28"/>
        </w:rPr>
        <w:t>507</w:t>
      </w:r>
      <w:r w:rsidR="00134FFF" w:rsidRPr="00DA77DD">
        <w:rPr>
          <w:rFonts w:ascii="Times New Roman" w:hAnsi="Times New Roman" w:cs="Times New Roman"/>
          <w:sz w:val="28"/>
          <w:szCs w:val="28"/>
        </w:rPr>
        <w:t xml:space="preserve"> органов и организаций</w:t>
      </w:r>
      <w:r w:rsidR="00007AF4" w:rsidRPr="00DA77DD">
        <w:rPr>
          <w:rFonts w:ascii="Times New Roman" w:hAnsi="Times New Roman" w:cs="Times New Roman"/>
          <w:sz w:val="28"/>
          <w:szCs w:val="28"/>
        </w:rPr>
        <w:t>.</w:t>
      </w:r>
    </w:p>
    <w:p w:rsidR="00655676" w:rsidRDefault="00134FF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655676">
        <w:rPr>
          <w:rFonts w:ascii="Times New Roman" w:hAnsi="Times New Roman" w:cs="Times New Roman"/>
          <w:sz w:val="28"/>
          <w:szCs w:val="28"/>
        </w:rPr>
        <w:t>822</w:t>
      </w:r>
      <w:r w:rsidRPr="00A379D0">
        <w:rPr>
          <w:rFonts w:ascii="Times New Roman" w:hAnsi="Times New Roman" w:cs="Times New Roman"/>
          <w:sz w:val="28"/>
          <w:szCs w:val="28"/>
        </w:rPr>
        <w:t xml:space="preserve"> экспертных заключени</w:t>
      </w:r>
      <w:r w:rsidR="00655676">
        <w:rPr>
          <w:rFonts w:ascii="Times New Roman" w:hAnsi="Times New Roman" w:cs="Times New Roman"/>
          <w:sz w:val="28"/>
          <w:szCs w:val="28"/>
        </w:rPr>
        <w:t>я</w:t>
      </w:r>
      <w:r w:rsidRPr="00A379D0">
        <w:rPr>
          <w:rFonts w:ascii="Times New Roman" w:hAnsi="Times New Roman" w:cs="Times New Roman"/>
          <w:sz w:val="28"/>
          <w:szCs w:val="28"/>
        </w:rPr>
        <w:t xml:space="preserve">  по результатам финансово-экономической экспертизы нормативных правовых актов</w:t>
      </w:r>
      <w:r w:rsidR="00655676">
        <w:rPr>
          <w:rFonts w:ascii="Times New Roman" w:hAnsi="Times New Roman" w:cs="Times New Roman"/>
          <w:sz w:val="28"/>
          <w:szCs w:val="28"/>
        </w:rPr>
        <w:t>.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007AF4" w:rsidRPr="00A379D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A379D0">
        <w:rPr>
          <w:rFonts w:ascii="Times New Roman" w:hAnsi="Times New Roman" w:cs="Times New Roman"/>
          <w:sz w:val="28"/>
          <w:szCs w:val="28"/>
        </w:rPr>
        <w:t xml:space="preserve">финансовых нарушений  составил </w:t>
      </w:r>
      <w:r w:rsidR="00655676">
        <w:rPr>
          <w:rFonts w:ascii="Times New Roman" w:hAnsi="Times New Roman" w:cs="Times New Roman"/>
          <w:sz w:val="28"/>
          <w:szCs w:val="28"/>
        </w:rPr>
        <w:t>1 090</w:t>
      </w:r>
      <w:r w:rsidRPr="00A379D0">
        <w:rPr>
          <w:rFonts w:ascii="Times New Roman" w:hAnsi="Times New Roman" w:cs="Times New Roman"/>
          <w:sz w:val="28"/>
          <w:szCs w:val="28"/>
        </w:rPr>
        <w:t xml:space="preserve"> м</w:t>
      </w:r>
      <w:r w:rsidR="00112946" w:rsidRPr="00A379D0">
        <w:rPr>
          <w:rFonts w:ascii="Times New Roman" w:hAnsi="Times New Roman" w:cs="Times New Roman"/>
          <w:sz w:val="28"/>
          <w:szCs w:val="28"/>
        </w:rPr>
        <w:t>лн</w:t>
      </w:r>
      <w:r w:rsidRPr="00A379D0">
        <w:rPr>
          <w:rFonts w:ascii="Times New Roman" w:hAnsi="Times New Roman" w:cs="Times New Roman"/>
          <w:sz w:val="28"/>
          <w:szCs w:val="28"/>
        </w:rPr>
        <w:t>. рублей, в т</w:t>
      </w:r>
      <w:r w:rsidR="00E33B3E" w:rsidRPr="00A379D0">
        <w:rPr>
          <w:rFonts w:ascii="Times New Roman" w:hAnsi="Times New Roman" w:cs="Times New Roman"/>
          <w:sz w:val="28"/>
          <w:szCs w:val="28"/>
        </w:rPr>
        <w:t>ом числе</w:t>
      </w:r>
      <w:r w:rsidRPr="00A379D0">
        <w:rPr>
          <w:rFonts w:ascii="Times New Roman" w:hAnsi="Times New Roman" w:cs="Times New Roman"/>
          <w:sz w:val="28"/>
          <w:szCs w:val="28"/>
        </w:rPr>
        <w:t>: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655676">
        <w:rPr>
          <w:rFonts w:ascii="Times New Roman" w:hAnsi="Times New Roman" w:cs="Times New Roman"/>
          <w:sz w:val="28"/>
          <w:szCs w:val="28"/>
        </w:rPr>
        <w:t>–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655676">
        <w:rPr>
          <w:rFonts w:ascii="Times New Roman" w:hAnsi="Times New Roman" w:cs="Times New Roman"/>
          <w:sz w:val="28"/>
          <w:szCs w:val="28"/>
        </w:rPr>
        <w:t>1,6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A379D0">
        <w:rPr>
          <w:rFonts w:ascii="Times New Roman" w:hAnsi="Times New Roman" w:cs="Times New Roman"/>
          <w:sz w:val="28"/>
          <w:szCs w:val="28"/>
        </w:rPr>
        <w:t>млн</w:t>
      </w:r>
      <w:r w:rsidRPr="00A379D0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нарушения в сфере управления и распоряжения государственной (муниципальной) собственностью </w:t>
      </w:r>
      <w:r w:rsidR="00821026" w:rsidRPr="00A379D0">
        <w:rPr>
          <w:rFonts w:ascii="Times New Roman" w:hAnsi="Times New Roman" w:cs="Times New Roman"/>
          <w:sz w:val="28"/>
          <w:szCs w:val="28"/>
        </w:rPr>
        <w:t>–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655676">
        <w:rPr>
          <w:rFonts w:ascii="Times New Roman" w:hAnsi="Times New Roman" w:cs="Times New Roman"/>
          <w:sz w:val="28"/>
          <w:szCs w:val="28"/>
        </w:rPr>
        <w:t>55,8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A379D0">
        <w:rPr>
          <w:rFonts w:ascii="Times New Roman" w:hAnsi="Times New Roman" w:cs="Times New Roman"/>
          <w:sz w:val="28"/>
          <w:szCs w:val="28"/>
        </w:rPr>
        <w:t>млн</w:t>
      </w:r>
      <w:r w:rsidRPr="00A379D0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нарушение при осуществлении государственных (муниципальных) закупок и закупок отдельными видами юридических лиц </w:t>
      </w:r>
      <w:r w:rsidR="00821026" w:rsidRPr="00A379D0">
        <w:rPr>
          <w:rFonts w:ascii="Times New Roman" w:hAnsi="Times New Roman" w:cs="Times New Roman"/>
          <w:sz w:val="28"/>
          <w:szCs w:val="28"/>
        </w:rPr>
        <w:t>–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655676">
        <w:rPr>
          <w:rFonts w:ascii="Times New Roman" w:hAnsi="Times New Roman" w:cs="Times New Roman"/>
          <w:sz w:val="28"/>
          <w:szCs w:val="28"/>
        </w:rPr>
        <w:t>77,9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A379D0">
        <w:rPr>
          <w:rFonts w:ascii="Times New Roman" w:hAnsi="Times New Roman" w:cs="Times New Roman"/>
          <w:sz w:val="28"/>
          <w:szCs w:val="28"/>
        </w:rPr>
        <w:t>млн</w:t>
      </w:r>
      <w:r w:rsidRPr="00A379D0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="00821026" w:rsidRPr="00A379D0">
        <w:rPr>
          <w:rFonts w:ascii="Times New Roman" w:hAnsi="Times New Roman" w:cs="Times New Roman"/>
          <w:sz w:val="28"/>
          <w:szCs w:val="28"/>
        </w:rPr>
        <w:t>–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655676">
        <w:rPr>
          <w:rFonts w:ascii="Times New Roman" w:hAnsi="Times New Roman" w:cs="Times New Roman"/>
          <w:sz w:val="28"/>
          <w:szCs w:val="28"/>
        </w:rPr>
        <w:t>657,4</w:t>
      </w:r>
      <w:r w:rsidR="00821026" w:rsidRPr="00A379D0">
        <w:rPr>
          <w:rFonts w:ascii="Times New Roman" w:hAnsi="Times New Roman" w:cs="Times New Roman"/>
          <w:sz w:val="28"/>
          <w:szCs w:val="28"/>
        </w:rPr>
        <w:t xml:space="preserve"> млн</w:t>
      </w:r>
      <w:r w:rsidRPr="00A379D0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</w:t>
      </w:r>
      <w:r w:rsidR="00655676">
        <w:rPr>
          <w:rFonts w:ascii="Times New Roman" w:hAnsi="Times New Roman" w:cs="Times New Roman"/>
          <w:sz w:val="28"/>
          <w:szCs w:val="28"/>
        </w:rPr>
        <w:t>–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655676">
        <w:rPr>
          <w:rFonts w:ascii="Times New Roman" w:hAnsi="Times New Roman" w:cs="Times New Roman"/>
          <w:sz w:val="28"/>
          <w:szCs w:val="28"/>
        </w:rPr>
        <w:t>104,6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A379D0">
        <w:rPr>
          <w:rFonts w:ascii="Times New Roman" w:hAnsi="Times New Roman" w:cs="Times New Roman"/>
          <w:sz w:val="28"/>
          <w:szCs w:val="28"/>
        </w:rPr>
        <w:t>млн</w:t>
      </w:r>
      <w:r w:rsidRPr="00A379D0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иные </w:t>
      </w:r>
      <w:r w:rsidR="001824D1" w:rsidRPr="001824D1">
        <w:rPr>
          <w:rFonts w:ascii="Times New Roman" w:hAnsi="Times New Roman" w:cs="Times New Roman"/>
          <w:sz w:val="28"/>
          <w:szCs w:val="28"/>
        </w:rPr>
        <w:t>–</w:t>
      </w:r>
      <w:r w:rsidR="000279A9">
        <w:rPr>
          <w:rFonts w:ascii="Times New Roman" w:hAnsi="Times New Roman" w:cs="Times New Roman"/>
          <w:sz w:val="28"/>
          <w:szCs w:val="28"/>
        </w:rPr>
        <w:t xml:space="preserve"> </w:t>
      </w:r>
      <w:r w:rsidR="00655676">
        <w:rPr>
          <w:rFonts w:ascii="Times New Roman" w:hAnsi="Times New Roman" w:cs="Times New Roman"/>
          <w:sz w:val="28"/>
          <w:szCs w:val="28"/>
        </w:rPr>
        <w:t>193</w:t>
      </w:r>
      <w:r w:rsidR="00821026" w:rsidRPr="00A379D0">
        <w:rPr>
          <w:rFonts w:ascii="Times New Roman" w:hAnsi="Times New Roman" w:cs="Times New Roman"/>
          <w:sz w:val="28"/>
          <w:szCs w:val="28"/>
        </w:rPr>
        <w:t xml:space="preserve"> млн</w:t>
      </w:r>
      <w:r w:rsidRPr="00A379D0">
        <w:rPr>
          <w:rFonts w:ascii="Times New Roman" w:hAnsi="Times New Roman" w:cs="Times New Roman"/>
          <w:sz w:val="28"/>
          <w:szCs w:val="28"/>
        </w:rPr>
        <w:t>. рублей.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Выявлено неэффективное использование бюджетных средств в сумме </w:t>
      </w:r>
      <w:r w:rsidR="002461AF">
        <w:rPr>
          <w:rFonts w:ascii="Times New Roman" w:hAnsi="Times New Roman" w:cs="Times New Roman"/>
          <w:sz w:val="28"/>
          <w:szCs w:val="28"/>
        </w:rPr>
        <w:t>38,7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A379D0">
        <w:rPr>
          <w:rFonts w:ascii="Times New Roman" w:hAnsi="Times New Roman" w:cs="Times New Roman"/>
          <w:sz w:val="28"/>
          <w:szCs w:val="28"/>
        </w:rPr>
        <w:t>млн</w:t>
      </w:r>
      <w:r w:rsidRPr="00A379D0">
        <w:rPr>
          <w:rFonts w:ascii="Times New Roman" w:hAnsi="Times New Roman" w:cs="Times New Roman"/>
          <w:sz w:val="28"/>
          <w:szCs w:val="28"/>
        </w:rPr>
        <w:t>. рублей.</w:t>
      </w:r>
    </w:p>
    <w:p w:rsidR="006E4FFF" w:rsidRDefault="00632440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сумму </w:t>
      </w:r>
      <w:r w:rsidR="002461AF">
        <w:rPr>
          <w:rFonts w:ascii="Times New Roman" w:hAnsi="Times New Roman" w:cs="Times New Roman"/>
          <w:sz w:val="28"/>
          <w:szCs w:val="28"/>
        </w:rPr>
        <w:t>423,4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A379D0">
        <w:rPr>
          <w:rFonts w:ascii="Times New Roman" w:hAnsi="Times New Roman" w:cs="Times New Roman"/>
          <w:sz w:val="28"/>
          <w:szCs w:val="28"/>
        </w:rPr>
        <w:t>млн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2461AF">
        <w:rPr>
          <w:rFonts w:ascii="Times New Roman" w:hAnsi="Times New Roman" w:cs="Times New Roman"/>
          <w:sz w:val="28"/>
          <w:szCs w:val="28"/>
        </w:rPr>
        <w:t xml:space="preserve">обеспечен возврат средств 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A379D0">
        <w:rPr>
          <w:rFonts w:ascii="Times New Roman" w:hAnsi="Times New Roman" w:cs="Times New Roman"/>
          <w:sz w:val="28"/>
          <w:szCs w:val="28"/>
        </w:rPr>
        <w:t>–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2461AF">
        <w:rPr>
          <w:rFonts w:ascii="Times New Roman" w:hAnsi="Times New Roman" w:cs="Times New Roman"/>
          <w:sz w:val="28"/>
          <w:szCs w:val="28"/>
        </w:rPr>
        <w:t>6,2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A379D0">
        <w:rPr>
          <w:rFonts w:ascii="Times New Roman" w:hAnsi="Times New Roman" w:cs="Times New Roman"/>
          <w:sz w:val="28"/>
          <w:szCs w:val="28"/>
        </w:rPr>
        <w:t>млн</w:t>
      </w:r>
      <w:r w:rsidR="006E4FFF" w:rsidRPr="00A379D0">
        <w:rPr>
          <w:rFonts w:ascii="Times New Roman" w:hAnsi="Times New Roman" w:cs="Times New Roman"/>
          <w:sz w:val="28"/>
          <w:szCs w:val="28"/>
        </w:rPr>
        <w:t>. рублей.</w:t>
      </w:r>
    </w:p>
    <w:p w:rsidR="002461AF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направлено </w:t>
      </w:r>
      <w:r w:rsidR="00821026" w:rsidRPr="00A379D0">
        <w:rPr>
          <w:rFonts w:ascii="Times New Roman" w:hAnsi="Times New Roman" w:cs="Times New Roman"/>
          <w:sz w:val="28"/>
          <w:szCs w:val="28"/>
        </w:rPr>
        <w:t>2</w:t>
      </w:r>
      <w:r w:rsidR="002461AF">
        <w:rPr>
          <w:rFonts w:ascii="Times New Roman" w:hAnsi="Times New Roman" w:cs="Times New Roman"/>
          <w:sz w:val="28"/>
          <w:szCs w:val="28"/>
        </w:rPr>
        <w:t>5</w:t>
      </w:r>
      <w:r w:rsidR="008D1CC8" w:rsidRPr="00A379D0">
        <w:rPr>
          <w:rFonts w:ascii="Times New Roman" w:hAnsi="Times New Roman" w:cs="Times New Roman"/>
          <w:sz w:val="28"/>
          <w:szCs w:val="28"/>
        </w:rPr>
        <w:t xml:space="preserve"> предписаний, </w:t>
      </w:r>
      <w:r w:rsidR="002461AF">
        <w:rPr>
          <w:rFonts w:ascii="Times New Roman" w:hAnsi="Times New Roman" w:cs="Times New Roman"/>
          <w:sz w:val="28"/>
          <w:szCs w:val="28"/>
        </w:rPr>
        <w:t>217</w:t>
      </w:r>
      <w:r w:rsidR="008D1CC8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8D1CC8" w:rsidRPr="00E178CE">
        <w:rPr>
          <w:rFonts w:ascii="Times New Roman" w:hAnsi="Times New Roman" w:cs="Times New Roman"/>
          <w:sz w:val="28"/>
          <w:szCs w:val="28"/>
        </w:rPr>
        <w:t>представлени</w:t>
      </w:r>
      <w:r w:rsidR="002461AF" w:rsidRPr="00E178CE">
        <w:rPr>
          <w:rFonts w:ascii="Times New Roman" w:hAnsi="Times New Roman" w:cs="Times New Roman"/>
          <w:sz w:val="28"/>
          <w:szCs w:val="28"/>
        </w:rPr>
        <w:t>й</w:t>
      </w:r>
      <w:r w:rsidR="008D1CC8" w:rsidRPr="00E178CE">
        <w:rPr>
          <w:rFonts w:ascii="Times New Roman" w:hAnsi="Times New Roman" w:cs="Times New Roman"/>
          <w:sz w:val="28"/>
          <w:szCs w:val="28"/>
        </w:rPr>
        <w:t xml:space="preserve">, </w:t>
      </w:r>
      <w:r w:rsidR="00C31115" w:rsidRPr="00E178CE">
        <w:rPr>
          <w:rFonts w:ascii="Times New Roman" w:hAnsi="Times New Roman" w:cs="Times New Roman"/>
          <w:sz w:val="28"/>
          <w:szCs w:val="28"/>
        </w:rPr>
        <w:t>3</w:t>
      </w:r>
      <w:r w:rsidR="00AA5C3B">
        <w:rPr>
          <w:rFonts w:ascii="Times New Roman" w:hAnsi="Times New Roman" w:cs="Times New Roman"/>
          <w:sz w:val="28"/>
          <w:szCs w:val="28"/>
        </w:rPr>
        <w:t xml:space="preserve">87 </w:t>
      </w:r>
      <w:r w:rsidR="008D1CC8" w:rsidRPr="00E178C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8D1CC8" w:rsidRPr="00A379D0">
        <w:rPr>
          <w:rFonts w:ascii="Times New Roman" w:hAnsi="Times New Roman" w:cs="Times New Roman"/>
          <w:sz w:val="28"/>
          <w:szCs w:val="28"/>
        </w:rPr>
        <w:t>пис</w:t>
      </w:r>
      <w:r w:rsidR="00E178CE">
        <w:rPr>
          <w:rFonts w:ascii="Times New Roman" w:hAnsi="Times New Roman" w:cs="Times New Roman"/>
          <w:sz w:val="28"/>
          <w:szCs w:val="28"/>
        </w:rPr>
        <w:t>е</w:t>
      </w:r>
      <w:r w:rsidR="008D1CC8" w:rsidRPr="00A379D0">
        <w:rPr>
          <w:rFonts w:ascii="Times New Roman" w:hAnsi="Times New Roman" w:cs="Times New Roman"/>
          <w:sz w:val="28"/>
          <w:szCs w:val="28"/>
        </w:rPr>
        <w:t>м</w:t>
      </w:r>
      <w:r w:rsidR="002461AF">
        <w:rPr>
          <w:rFonts w:ascii="Times New Roman" w:hAnsi="Times New Roman" w:cs="Times New Roman"/>
          <w:sz w:val="28"/>
          <w:szCs w:val="28"/>
        </w:rPr>
        <w:t>.</w:t>
      </w:r>
    </w:p>
    <w:p w:rsidR="006E4FFF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15527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1824D1">
        <w:rPr>
          <w:rFonts w:ascii="Times New Roman" w:hAnsi="Times New Roman" w:cs="Times New Roman"/>
          <w:sz w:val="28"/>
          <w:szCs w:val="28"/>
        </w:rPr>
        <w:t xml:space="preserve">органы прокуратуры и иные </w:t>
      </w:r>
      <w:r w:rsidR="00415527" w:rsidRPr="00A379D0">
        <w:rPr>
          <w:rFonts w:ascii="Times New Roman" w:hAnsi="Times New Roman" w:cs="Times New Roman"/>
          <w:sz w:val="28"/>
          <w:szCs w:val="28"/>
        </w:rPr>
        <w:t xml:space="preserve">правоохранительные органы направлено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415527" w:rsidRPr="00A379D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12946" w:rsidRPr="00A379D0">
        <w:rPr>
          <w:rFonts w:ascii="Times New Roman" w:hAnsi="Times New Roman" w:cs="Times New Roman"/>
          <w:sz w:val="28"/>
          <w:szCs w:val="28"/>
        </w:rPr>
        <w:t xml:space="preserve">, </w:t>
      </w:r>
      <w:r w:rsidR="001824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которых </w:t>
      </w:r>
      <w:r w:rsidR="00112946" w:rsidRPr="00A379D0">
        <w:rPr>
          <w:rFonts w:ascii="Times New Roman" w:hAnsi="Times New Roman" w:cs="Times New Roman"/>
          <w:sz w:val="28"/>
          <w:szCs w:val="28"/>
        </w:rPr>
        <w:t xml:space="preserve">возбуждено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12946" w:rsidRPr="00A379D0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>
        <w:rPr>
          <w:rFonts w:ascii="Times New Roman" w:hAnsi="Times New Roman" w:cs="Times New Roman"/>
          <w:sz w:val="28"/>
          <w:szCs w:val="28"/>
        </w:rPr>
        <w:t>, 22 дела об административном правонарушении</w:t>
      </w:r>
      <w:r w:rsidR="001824D1">
        <w:rPr>
          <w:rFonts w:ascii="Times New Roman" w:hAnsi="Times New Roman" w:cs="Times New Roman"/>
          <w:sz w:val="28"/>
          <w:szCs w:val="28"/>
        </w:rPr>
        <w:t>, внесено 26 представлений по фактам нарушения закона.</w:t>
      </w:r>
    </w:p>
    <w:p w:rsidR="002461AF" w:rsidRPr="00A379D0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органами по обращениям МКСО возбуждено 12 дел об административном правонарушении.</w:t>
      </w:r>
    </w:p>
    <w:p w:rsidR="00CC715A" w:rsidRPr="000C40C7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C7">
        <w:rPr>
          <w:rFonts w:ascii="Times New Roman" w:hAnsi="Times New Roman" w:cs="Times New Roman"/>
          <w:sz w:val="28"/>
          <w:szCs w:val="28"/>
        </w:rPr>
        <w:t>С</w:t>
      </w:r>
      <w:r w:rsidR="002461AF" w:rsidRPr="000C40C7">
        <w:rPr>
          <w:rFonts w:ascii="Times New Roman" w:hAnsi="Times New Roman" w:cs="Times New Roman"/>
          <w:sz w:val="28"/>
          <w:szCs w:val="28"/>
        </w:rPr>
        <w:t xml:space="preserve">отрудниками МКСО </w:t>
      </w:r>
      <w:r w:rsidRPr="000C40C7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2461AF" w:rsidRPr="000C40C7">
        <w:rPr>
          <w:rFonts w:ascii="Times New Roman" w:hAnsi="Times New Roman" w:cs="Times New Roman"/>
          <w:sz w:val="28"/>
          <w:szCs w:val="28"/>
        </w:rPr>
        <w:t>39</w:t>
      </w:r>
      <w:r w:rsidRPr="000C40C7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по </w:t>
      </w:r>
      <w:r w:rsidR="002461AF" w:rsidRPr="000C40C7">
        <w:rPr>
          <w:rFonts w:ascii="Times New Roman" w:hAnsi="Times New Roman" w:cs="Times New Roman"/>
          <w:sz w:val="28"/>
          <w:szCs w:val="28"/>
        </w:rPr>
        <w:t>33</w:t>
      </w:r>
      <w:r w:rsidRPr="000C40C7">
        <w:rPr>
          <w:rFonts w:ascii="Times New Roman" w:hAnsi="Times New Roman" w:cs="Times New Roman"/>
          <w:sz w:val="28"/>
          <w:szCs w:val="28"/>
        </w:rPr>
        <w:t xml:space="preserve">-м из них наложено административных штрафов на сумму </w:t>
      </w:r>
      <w:r w:rsidR="002461AF" w:rsidRPr="000C40C7">
        <w:rPr>
          <w:rFonts w:ascii="Times New Roman" w:hAnsi="Times New Roman" w:cs="Times New Roman"/>
          <w:sz w:val="28"/>
          <w:szCs w:val="28"/>
        </w:rPr>
        <w:t>225,7 тыс. </w:t>
      </w:r>
      <w:r w:rsidRPr="000C40C7">
        <w:rPr>
          <w:rFonts w:ascii="Times New Roman" w:hAnsi="Times New Roman" w:cs="Times New Roman"/>
          <w:sz w:val="28"/>
          <w:szCs w:val="28"/>
        </w:rPr>
        <w:t>рублей</w:t>
      </w:r>
      <w:r w:rsidR="001824D1" w:rsidRPr="000C40C7">
        <w:rPr>
          <w:rFonts w:ascii="Times New Roman" w:hAnsi="Times New Roman" w:cs="Times New Roman"/>
          <w:sz w:val="28"/>
          <w:szCs w:val="28"/>
        </w:rPr>
        <w:t>;</w:t>
      </w:r>
      <w:r w:rsidRPr="000C40C7">
        <w:rPr>
          <w:rFonts w:ascii="Times New Roman" w:hAnsi="Times New Roman" w:cs="Times New Roman"/>
          <w:sz w:val="28"/>
          <w:szCs w:val="28"/>
        </w:rPr>
        <w:t xml:space="preserve"> по 3-м принято решение о прекращении производства по административному делу: в 2-х случаях – за </w:t>
      </w:r>
      <w:r w:rsidR="002461AF" w:rsidRPr="000C40C7">
        <w:rPr>
          <w:rFonts w:ascii="Times New Roman" w:hAnsi="Times New Roman" w:cs="Times New Roman"/>
          <w:sz w:val="28"/>
          <w:szCs w:val="28"/>
        </w:rPr>
        <w:t>отсутствием состава административного правонарушения</w:t>
      </w:r>
      <w:r w:rsidRPr="000C40C7">
        <w:rPr>
          <w:rFonts w:ascii="Times New Roman" w:hAnsi="Times New Roman" w:cs="Times New Roman"/>
          <w:sz w:val="28"/>
          <w:szCs w:val="28"/>
        </w:rPr>
        <w:t xml:space="preserve">, в 1 случае </w:t>
      </w:r>
      <w:r w:rsidR="002461AF" w:rsidRPr="000C40C7">
        <w:rPr>
          <w:rFonts w:ascii="Times New Roman" w:hAnsi="Times New Roman" w:cs="Times New Roman"/>
          <w:sz w:val="28"/>
          <w:szCs w:val="28"/>
        </w:rPr>
        <w:t xml:space="preserve">– за смертью </w:t>
      </w:r>
      <w:r w:rsidR="00CC715A" w:rsidRPr="000C40C7">
        <w:rPr>
          <w:rFonts w:ascii="Times New Roman" w:hAnsi="Times New Roman" w:cs="Times New Roman"/>
          <w:sz w:val="28"/>
          <w:szCs w:val="28"/>
        </w:rPr>
        <w:t>лица, в отношении которого ведется производство по делу об административном правонарушении</w:t>
      </w:r>
      <w:r w:rsidR="001824D1" w:rsidRPr="000C40C7">
        <w:rPr>
          <w:rFonts w:ascii="Times New Roman" w:hAnsi="Times New Roman" w:cs="Times New Roman"/>
          <w:sz w:val="28"/>
          <w:szCs w:val="28"/>
        </w:rPr>
        <w:t xml:space="preserve">; </w:t>
      </w:r>
      <w:r w:rsidR="00B40B31" w:rsidRPr="000C40C7">
        <w:rPr>
          <w:rFonts w:ascii="Times New Roman" w:hAnsi="Times New Roman" w:cs="Times New Roman"/>
          <w:sz w:val="28"/>
          <w:szCs w:val="28"/>
        </w:rPr>
        <w:t xml:space="preserve">1 протокол возвращен; </w:t>
      </w:r>
      <w:r w:rsidR="00CC715A" w:rsidRPr="000C40C7">
        <w:rPr>
          <w:rFonts w:ascii="Times New Roman" w:hAnsi="Times New Roman" w:cs="Times New Roman"/>
          <w:sz w:val="28"/>
          <w:szCs w:val="28"/>
        </w:rPr>
        <w:t xml:space="preserve">2 протокола на момент составления отчета </w:t>
      </w:r>
      <w:r w:rsidR="001824D1" w:rsidRPr="000C40C7">
        <w:rPr>
          <w:rFonts w:ascii="Times New Roman" w:hAnsi="Times New Roman" w:cs="Times New Roman"/>
          <w:sz w:val="28"/>
          <w:szCs w:val="28"/>
        </w:rPr>
        <w:t>не рассмотрены</w:t>
      </w:r>
      <w:r w:rsidR="00CC715A" w:rsidRPr="000C4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4D1" w:rsidRDefault="00007AF4" w:rsidP="0018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C7">
        <w:rPr>
          <w:rFonts w:ascii="Times New Roman" w:hAnsi="Times New Roman" w:cs="Times New Roman"/>
          <w:sz w:val="28"/>
          <w:szCs w:val="28"/>
        </w:rPr>
        <w:t xml:space="preserve">Всего по материалам МКСО привлечено </w:t>
      </w:r>
      <w:r w:rsidRPr="00A379D0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8421E7">
        <w:rPr>
          <w:rFonts w:ascii="Times New Roman" w:hAnsi="Times New Roman" w:cs="Times New Roman"/>
          <w:sz w:val="28"/>
          <w:szCs w:val="28"/>
        </w:rPr>
        <w:t>61</w:t>
      </w:r>
      <w:r w:rsidRPr="00A379D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421E7">
        <w:rPr>
          <w:rFonts w:ascii="Times New Roman" w:hAnsi="Times New Roman" w:cs="Times New Roman"/>
          <w:sz w:val="28"/>
          <w:szCs w:val="28"/>
        </w:rPr>
        <w:t>ое</w:t>
      </w:r>
      <w:r w:rsidRPr="00A379D0">
        <w:rPr>
          <w:rFonts w:ascii="Times New Roman" w:hAnsi="Times New Roman" w:cs="Times New Roman"/>
          <w:sz w:val="28"/>
          <w:szCs w:val="28"/>
        </w:rPr>
        <w:t xml:space="preserve"> лиц</w:t>
      </w:r>
      <w:r w:rsidR="008421E7">
        <w:rPr>
          <w:rFonts w:ascii="Times New Roman" w:hAnsi="Times New Roman" w:cs="Times New Roman"/>
          <w:sz w:val="28"/>
          <w:szCs w:val="28"/>
        </w:rPr>
        <w:t>о</w:t>
      </w:r>
      <w:r w:rsidRPr="00A379D0">
        <w:rPr>
          <w:rFonts w:ascii="Times New Roman" w:hAnsi="Times New Roman" w:cs="Times New Roman"/>
          <w:sz w:val="28"/>
          <w:szCs w:val="28"/>
        </w:rPr>
        <w:t xml:space="preserve">, к дисциплинарной ответственности – </w:t>
      </w:r>
      <w:r w:rsidR="008421E7">
        <w:rPr>
          <w:rFonts w:ascii="Times New Roman" w:hAnsi="Times New Roman" w:cs="Times New Roman"/>
          <w:sz w:val="28"/>
          <w:szCs w:val="28"/>
        </w:rPr>
        <w:t>54.</w:t>
      </w:r>
    </w:p>
    <w:p w:rsidR="000279A9" w:rsidRDefault="000279A9" w:rsidP="003346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(штатная и фактическая) численность МКСО по состоянию на 31 декабря 2017 года: 67 единиц.</w:t>
      </w:r>
    </w:p>
    <w:p w:rsidR="000131D8" w:rsidRPr="00426B2C" w:rsidRDefault="004017C9" w:rsidP="00DF01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В 201</w:t>
      </w:r>
      <w:r w:rsidR="0036646F">
        <w:rPr>
          <w:rFonts w:ascii="Times New Roman" w:hAnsi="Times New Roman" w:cs="Times New Roman"/>
          <w:sz w:val="28"/>
          <w:szCs w:val="28"/>
        </w:rPr>
        <w:t>7</w:t>
      </w:r>
      <w:r w:rsidRPr="00426B2C">
        <w:rPr>
          <w:rFonts w:ascii="Times New Roman" w:hAnsi="Times New Roman" w:cs="Times New Roman"/>
          <w:sz w:val="28"/>
          <w:szCs w:val="28"/>
        </w:rPr>
        <w:t xml:space="preserve"> году проведено 3 заседания </w:t>
      </w:r>
      <w:r w:rsidR="00995CF9" w:rsidRPr="00426B2C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426B2C">
        <w:rPr>
          <w:rFonts w:ascii="Times New Roman" w:hAnsi="Times New Roman" w:cs="Times New Roman"/>
          <w:sz w:val="28"/>
          <w:szCs w:val="28"/>
        </w:rPr>
        <w:t xml:space="preserve">, </w:t>
      </w:r>
      <w:r w:rsidR="0036646F">
        <w:rPr>
          <w:rFonts w:ascii="Times New Roman" w:hAnsi="Times New Roman" w:cs="Times New Roman"/>
          <w:sz w:val="28"/>
          <w:szCs w:val="28"/>
        </w:rPr>
        <w:t>19 декабря</w:t>
      </w:r>
      <w:r w:rsidR="00EE0714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="00C17975" w:rsidRPr="00426B2C">
        <w:rPr>
          <w:rFonts w:ascii="Times New Roman" w:hAnsi="Times New Roman" w:cs="Times New Roman"/>
          <w:sz w:val="28"/>
          <w:szCs w:val="28"/>
        </w:rPr>
        <w:t xml:space="preserve"> 201</w:t>
      </w:r>
      <w:r w:rsidR="0036646F">
        <w:rPr>
          <w:rFonts w:ascii="Times New Roman" w:hAnsi="Times New Roman" w:cs="Times New Roman"/>
          <w:sz w:val="28"/>
          <w:szCs w:val="28"/>
        </w:rPr>
        <w:t>7</w:t>
      </w:r>
      <w:r w:rsidR="00C17975" w:rsidRPr="00426B2C">
        <w:rPr>
          <w:rFonts w:ascii="Times New Roman" w:hAnsi="Times New Roman" w:cs="Times New Roman"/>
          <w:sz w:val="28"/>
          <w:szCs w:val="28"/>
        </w:rPr>
        <w:t xml:space="preserve"> год </w:t>
      </w:r>
      <w:r w:rsidR="00EE0714" w:rsidRPr="00426B2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17975" w:rsidRPr="00426B2C">
        <w:rPr>
          <w:rFonts w:ascii="Times New Roman" w:hAnsi="Times New Roman" w:cs="Times New Roman"/>
          <w:sz w:val="28"/>
          <w:szCs w:val="28"/>
        </w:rPr>
        <w:t xml:space="preserve"> Конференция контрольно-счетных органов Тульской области.</w:t>
      </w:r>
      <w:r w:rsidR="00DF01BF">
        <w:rPr>
          <w:rFonts w:ascii="Times New Roman" w:hAnsi="Times New Roman" w:cs="Times New Roman"/>
          <w:sz w:val="28"/>
          <w:szCs w:val="28"/>
        </w:rPr>
        <w:t xml:space="preserve"> </w:t>
      </w:r>
      <w:r w:rsidR="00C17975" w:rsidRPr="00426B2C">
        <w:rPr>
          <w:rFonts w:ascii="Times New Roman" w:hAnsi="Times New Roman" w:cs="Times New Roman"/>
          <w:sz w:val="28"/>
          <w:szCs w:val="28"/>
        </w:rPr>
        <w:t>Помимо сотрудников контрольно-счетных органов области, в работе Конференции приняли участие</w:t>
      </w:r>
      <w:r w:rsidR="000131D8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="00C17975" w:rsidRPr="00426B2C">
        <w:rPr>
          <w:rFonts w:ascii="Times New Roman" w:hAnsi="Times New Roman" w:cs="Times New Roman"/>
          <w:sz w:val="28"/>
          <w:szCs w:val="28"/>
        </w:rPr>
        <w:t xml:space="preserve">сотрудники органов внутреннего муниципального финансового контроля; </w:t>
      </w:r>
      <w:r w:rsidR="0036646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33B3E" w:rsidRPr="00426B2C">
        <w:rPr>
          <w:rFonts w:ascii="Times New Roman" w:hAnsi="Times New Roman" w:cs="Times New Roman"/>
          <w:sz w:val="28"/>
          <w:szCs w:val="28"/>
        </w:rPr>
        <w:t>контрольного комитета Тульской области</w:t>
      </w:r>
      <w:r w:rsidR="0036646F">
        <w:rPr>
          <w:rFonts w:ascii="Times New Roman" w:hAnsi="Times New Roman" w:cs="Times New Roman"/>
          <w:sz w:val="28"/>
          <w:szCs w:val="28"/>
        </w:rPr>
        <w:t>.</w:t>
      </w:r>
      <w:r w:rsidR="000131D8" w:rsidRPr="00426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41" w:rsidRPr="00426B2C" w:rsidRDefault="00C92641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Информация о деятельности Совета размещалась на официальном сайте счетной палаты Тульской  области и Портале контрольно-счетных органов Российской Федерации.</w:t>
      </w:r>
    </w:p>
    <w:p w:rsidR="00C92641" w:rsidRPr="00426B2C" w:rsidRDefault="00C9264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75" w:rsidRPr="00426B2C" w:rsidRDefault="00C1797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75" w:rsidRPr="00426B2C" w:rsidRDefault="00C1797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975" w:rsidRPr="00426B2C" w:rsidSect="001129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3F" w:rsidRDefault="0099513F" w:rsidP="00112946">
      <w:pPr>
        <w:spacing w:after="0" w:line="240" w:lineRule="auto"/>
      </w:pPr>
      <w:r>
        <w:separator/>
      </w:r>
    </w:p>
  </w:endnote>
  <w:endnote w:type="continuationSeparator" w:id="0">
    <w:p w:rsidR="0099513F" w:rsidRDefault="0099513F" w:rsidP="0011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3F" w:rsidRDefault="0099513F" w:rsidP="00112946">
      <w:pPr>
        <w:spacing w:after="0" w:line="240" w:lineRule="auto"/>
      </w:pPr>
      <w:r>
        <w:separator/>
      </w:r>
    </w:p>
  </w:footnote>
  <w:footnote w:type="continuationSeparator" w:id="0">
    <w:p w:rsidR="0099513F" w:rsidRDefault="0099513F" w:rsidP="0011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55678"/>
      <w:docPartObj>
        <w:docPartGallery w:val="Page Numbers (Top of Page)"/>
        <w:docPartUnique/>
      </w:docPartObj>
    </w:sdtPr>
    <w:sdtEndPr/>
    <w:sdtContent>
      <w:p w:rsidR="00112946" w:rsidRDefault="00112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85">
          <w:rPr>
            <w:noProof/>
          </w:rPr>
          <w:t>3</w:t>
        </w:r>
        <w:r>
          <w:fldChar w:fldCharType="end"/>
        </w:r>
      </w:p>
    </w:sdtContent>
  </w:sdt>
  <w:p w:rsidR="00112946" w:rsidRDefault="0011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07AF4"/>
    <w:rsid w:val="000131D8"/>
    <w:rsid w:val="000279A9"/>
    <w:rsid w:val="00031E92"/>
    <w:rsid w:val="0003548B"/>
    <w:rsid w:val="0008426D"/>
    <w:rsid w:val="00093729"/>
    <w:rsid w:val="00093C0C"/>
    <w:rsid w:val="000C40C7"/>
    <w:rsid w:val="00107046"/>
    <w:rsid w:val="00112946"/>
    <w:rsid w:val="00126244"/>
    <w:rsid w:val="00134FFF"/>
    <w:rsid w:val="001462ED"/>
    <w:rsid w:val="001824D1"/>
    <w:rsid w:val="001A1BAA"/>
    <w:rsid w:val="001B7096"/>
    <w:rsid w:val="001D11E7"/>
    <w:rsid w:val="001F13B9"/>
    <w:rsid w:val="0024566D"/>
    <w:rsid w:val="002461AF"/>
    <w:rsid w:val="002F4785"/>
    <w:rsid w:val="0033467F"/>
    <w:rsid w:val="0036646F"/>
    <w:rsid w:val="004017C9"/>
    <w:rsid w:val="00415527"/>
    <w:rsid w:val="00426B2C"/>
    <w:rsid w:val="00461ED7"/>
    <w:rsid w:val="0050472E"/>
    <w:rsid w:val="0052206F"/>
    <w:rsid w:val="00544671"/>
    <w:rsid w:val="005F0FD1"/>
    <w:rsid w:val="00632440"/>
    <w:rsid w:val="00655676"/>
    <w:rsid w:val="006A0247"/>
    <w:rsid w:val="006A1FCE"/>
    <w:rsid w:val="006E4FFF"/>
    <w:rsid w:val="00712049"/>
    <w:rsid w:val="00715423"/>
    <w:rsid w:val="0072013E"/>
    <w:rsid w:val="007524AD"/>
    <w:rsid w:val="007534D6"/>
    <w:rsid w:val="007638B5"/>
    <w:rsid w:val="007A09F3"/>
    <w:rsid w:val="007E48E7"/>
    <w:rsid w:val="00821026"/>
    <w:rsid w:val="008421E7"/>
    <w:rsid w:val="00893526"/>
    <w:rsid w:val="008D1CC8"/>
    <w:rsid w:val="008E04E3"/>
    <w:rsid w:val="008F763E"/>
    <w:rsid w:val="00911ADA"/>
    <w:rsid w:val="0099513F"/>
    <w:rsid w:val="00995CF9"/>
    <w:rsid w:val="00997AA2"/>
    <w:rsid w:val="009C2967"/>
    <w:rsid w:val="009C76FA"/>
    <w:rsid w:val="00A05220"/>
    <w:rsid w:val="00A2644D"/>
    <w:rsid w:val="00A379D0"/>
    <w:rsid w:val="00A61314"/>
    <w:rsid w:val="00A62111"/>
    <w:rsid w:val="00AA5C3B"/>
    <w:rsid w:val="00AD7793"/>
    <w:rsid w:val="00AE2534"/>
    <w:rsid w:val="00B40B31"/>
    <w:rsid w:val="00BE6BAD"/>
    <w:rsid w:val="00C17975"/>
    <w:rsid w:val="00C262B8"/>
    <w:rsid w:val="00C31115"/>
    <w:rsid w:val="00C47465"/>
    <w:rsid w:val="00C50DC8"/>
    <w:rsid w:val="00C56090"/>
    <w:rsid w:val="00C60EA1"/>
    <w:rsid w:val="00C61F70"/>
    <w:rsid w:val="00C80E6F"/>
    <w:rsid w:val="00C849DE"/>
    <w:rsid w:val="00C90B4D"/>
    <w:rsid w:val="00C92641"/>
    <w:rsid w:val="00CC715A"/>
    <w:rsid w:val="00D03453"/>
    <w:rsid w:val="00D400F2"/>
    <w:rsid w:val="00D52575"/>
    <w:rsid w:val="00DA77DD"/>
    <w:rsid w:val="00DD176B"/>
    <w:rsid w:val="00DF01BF"/>
    <w:rsid w:val="00E00090"/>
    <w:rsid w:val="00E178CE"/>
    <w:rsid w:val="00E33B3E"/>
    <w:rsid w:val="00E34785"/>
    <w:rsid w:val="00E471F0"/>
    <w:rsid w:val="00EE0714"/>
    <w:rsid w:val="00F4668A"/>
    <w:rsid w:val="00F57008"/>
    <w:rsid w:val="00F6472F"/>
    <w:rsid w:val="00F64DF7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BC7A-C1A8-4952-AFEF-DA64A8C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946"/>
  </w:style>
  <w:style w:type="paragraph" w:styleId="a5">
    <w:name w:val="footer"/>
    <w:basedOn w:val="a"/>
    <w:link w:val="a6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946"/>
  </w:style>
  <w:style w:type="paragraph" w:styleId="a7">
    <w:name w:val="Balloon Text"/>
    <w:basedOn w:val="a"/>
    <w:link w:val="a8"/>
    <w:uiPriority w:val="99"/>
    <w:semiHidden/>
    <w:unhideWhenUsed/>
    <w:rsid w:val="0011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Кузнецова Ольга Николаевна</cp:lastModifiedBy>
  <cp:revision>2</cp:revision>
  <cp:lastPrinted>2018-01-31T09:23:00Z</cp:lastPrinted>
  <dcterms:created xsi:type="dcterms:W3CDTF">2019-11-11T08:24:00Z</dcterms:created>
  <dcterms:modified xsi:type="dcterms:W3CDTF">2019-11-11T08:24:00Z</dcterms:modified>
</cp:coreProperties>
</file>