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3FF84" w14:textId="77777777" w:rsidR="00C65435" w:rsidRPr="00214C47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4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8AE228C" w14:textId="77777777" w:rsidR="00C65435" w:rsidRPr="00214C47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214C47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214C47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14:paraId="4B704C85" w14:textId="77777777" w:rsidR="00C102F8" w:rsidRPr="00214C47" w:rsidRDefault="00B77600" w:rsidP="00B7760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финан</w:t>
      </w:r>
      <w:r w:rsidR="00C102F8" w:rsidRPr="002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сово-хозяйственной деятельности</w:t>
      </w:r>
    </w:p>
    <w:p w14:paraId="2E34674E" w14:textId="77777777" w:rsidR="00C102F8" w:rsidRPr="00214C47" w:rsidRDefault="00B77600" w:rsidP="00B7760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</w:t>
      </w:r>
      <w:r w:rsidR="00C102F8" w:rsidRPr="002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образования Заокский район</w:t>
      </w:r>
    </w:p>
    <w:p w14:paraId="2B6BDEC6" w14:textId="77777777" w:rsidR="00C102F8" w:rsidRPr="00214C47" w:rsidRDefault="00B77600" w:rsidP="00B7760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полноты и законности поступления средств от использования имущества, находящегося в муниципальной собственности, земельных участков в муниципал</w:t>
      </w:r>
      <w:r w:rsidR="00C102F8" w:rsidRPr="002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ьном образовании Заокский район</w:t>
      </w:r>
    </w:p>
    <w:p w14:paraId="644E17B0" w14:textId="77777777" w:rsidR="00B77600" w:rsidRPr="00214C47" w:rsidRDefault="00B77600" w:rsidP="00B7760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– 2016 годы»</w:t>
      </w:r>
    </w:p>
    <w:p w14:paraId="22EF98E6" w14:textId="77777777" w:rsidR="00C65435" w:rsidRPr="00214C47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980DA" w14:textId="31626F7A" w:rsidR="0002345F" w:rsidRPr="00214C47" w:rsidRDefault="00D46592" w:rsidP="0002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предложения Губернатора Тульской области (письмо от 17.02.2017 №</w:t>
      </w:r>
      <w:r w:rsidR="0081037E" w:rsidRPr="000A71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A71EF">
        <w:rPr>
          <w:rFonts w:ascii="Times New Roman" w:eastAsia="Times New Roman" w:hAnsi="Times New Roman" w:cs="Times New Roman"/>
          <w:sz w:val="28"/>
          <w:szCs w:val="28"/>
          <w:lang w:eastAsia="ru-RU"/>
        </w:rPr>
        <w:t>55-К-1/297), в</w:t>
      </w:r>
      <w:r w:rsidR="00105DEF" w:rsidRPr="000A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4.1.4. плана работы</w:t>
      </w:r>
      <w:r w:rsidR="00105DEF" w:rsidRPr="00D4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</w:t>
      </w:r>
      <w:r w:rsidR="00105DEF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Тульской области на 2017 год </w:t>
      </w:r>
      <w:r w:rsidR="00AE6B86" w:rsidRPr="00214C47">
        <w:rPr>
          <w:rFonts w:ascii="Times New Roman" w:hAnsi="Times New Roman" w:cs="Times New Roman"/>
          <w:sz w:val="28"/>
          <w:szCs w:val="28"/>
        </w:rPr>
        <w:t xml:space="preserve">(в ред. от 20.02.2017) </w:t>
      </w:r>
      <w:r w:rsidR="00105DEF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мероприятие в администрации муниципального образования Заокский район</w:t>
      </w:r>
      <w:r w:rsidR="0002345F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1081B" w14:textId="77777777" w:rsidR="00F94136" w:rsidRPr="00214C47" w:rsidRDefault="00112BA5" w:rsidP="00DC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</w:t>
      </w:r>
      <w:r w:rsidR="00F94136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3 встречных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4136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по земельно-имущественным отношениям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F94136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94136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F94136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94136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унитарном предприятии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94136" w:rsidRPr="00214C47">
        <w:rPr>
          <w:rFonts w:ascii="Times New Roman" w:hAnsi="Times New Roman" w:cs="Times New Roman"/>
          <w:sz w:val="28"/>
          <w:szCs w:val="28"/>
        </w:rPr>
        <w:t xml:space="preserve"> Заокский район</w:t>
      </w:r>
      <w:r w:rsidR="00F94136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</w:t>
      </w:r>
      <w:r w:rsidR="0002345F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аокская служба сервиса».</w:t>
      </w:r>
    </w:p>
    <w:p w14:paraId="5A80D6A3" w14:textId="77777777" w:rsidR="00F94136" w:rsidRPr="00214C47" w:rsidRDefault="00F94136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71B76" w14:textId="77777777" w:rsidR="004675AD" w:rsidRPr="00214C47" w:rsidRDefault="004675AD" w:rsidP="00467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hAnsi="Times New Roman"/>
          <w:sz w:val="28"/>
          <w:szCs w:val="28"/>
        </w:rPr>
        <w:t>В рамках проверки выявлен</w:t>
      </w:r>
      <w:r w:rsidR="004F5064" w:rsidRPr="00214C47">
        <w:rPr>
          <w:rFonts w:ascii="Times New Roman" w:hAnsi="Times New Roman"/>
          <w:sz w:val="28"/>
          <w:szCs w:val="28"/>
        </w:rPr>
        <w:t>о:</w:t>
      </w:r>
    </w:p>
    <w:p w14:paraId="5AA53517" w14:textId="77777777" w:rsidR="009913B5" w:rsidRPr="00214C47" w:rsidRDefault="009913B5" w:rsidP="004675AD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0EF2882D" w14:textId="77777777" w:rsidR="00E911C0" w:rsidRPr="00214C47" w:rsidRDefault="00E911C0" w:rsidP="00533E4F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и дост</w:t>
      </w:r>
      <w:r w:rsidR="009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оверной информации о финансовых и </w:t>
      </w:r>
      <w:r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нефинансовых активах муниципального района и их стоимости, что вызвано</w:t>
      </w:r>
      <w:r w:rsidR="00E968ED"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5EF181" w14:textId="77777777" w:rsidR="00E911C0" w:rsidRPr="00214C47" w:rsidRDefault="00E911C0" w:rsidP="009E49C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82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при осуществлении</w:t>
      </w:r>
      <w:r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C47">
        <w:rPr>
          <w:rFonts w:ascii="Times New Roman" w:hAnsi="Times New Roman"/>
          <w:sz w:val="28"/>
          <w:szCs w:val="28"/>
        </w:rPr>
        <w:t>учета муниципального имущества и ведения реестра муниципального имущества</w:t>
      </w:r>
      <w:r w:rsidR="004F5064" w:rsidRPr="00214C47">
        <w:rPr>
          <w:rFonts w:ascii="Times New Roman" w:hAnsi="Times New Roman"/>
          <w:sz w:val="28"/>
          <w:szCs w:val="28"/>
        </w:rPr>
        <w:t>,</w:t>
      </w:r>
    </w:p>
    <w:p w14:paraId="1A639C76" w14:textId="77777777" w:rsidR="00E911C0" w:rsidRPr="00214C47" w:rsidRDefault="00E911C0" w:rsidP="00E911C0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hAnsi="Times New Roman"/>
          <w:sz w:val="28"/>
          <w:szCs w:val="28"/>
        </w:rPr>
        <w:t>- </w:t>
      </w:r>
      <w:r w:rsidR="00982532">
        <w:rPr>
          <w:rFonts w:ascii="Times New Roman" w:hAnsi="Times New Roman"/>
          <w:sz w:val="28"/>
          <w:szCs w:val="28"/>
        </w:rPr>
        <w:t>формальным проведением</w:t>
      </w:r>
      <w:r w:rsidRPr="00214C47">
        <w:rPr>
          <w:rFonts w:ascii="Times New Roman" w:hAnsi="Times New Roman"/>
          <w:sz w:val="28"/>
          <w:szCs w:val="28"/>
        </w:rPr>
        <w:t xml:space="preserve"> инвентаризации </w:t>
      </w:r>
      <w:r w:rsidR="0095798D" w:rsidRPr="00214C47">
        <w:rPr>
          <w:rFonts w:ascii="Times New Roman" w:hAnsi="Times New Roman"/>
          <w:sz w:val="28"/>
          <w:szCs w:val="28"/>
        </w:rPr>
        <w:t xml:space="preserve">имущества </w:t>
      </w:r>
      <w:r w:rsidRPr="00214C47">
        <w:rPr>
          <w:rFonts w:ascii="Times New Roman" w:hAnsi="Times New Roman"/>
          <w:sz w:val="28"/>
          <w:szCs w:val="28"/>
        </w:rPr>
        <w:t>казны,</w:t>
      </w:r>
    </w:p>
    <w:p w14:paraId="7A760FFD" w14:textId="77777777" w:rsidR="00E911C0" w:rsidRDefault="00E911C0" w:rsidP="00E911C0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hAnsi="Times New Roman"/>
          <w:sz w:val="28"/>
          <w:szCs w:val="28"/>
        </w:rPr>
        <w:t xml:space="preserve">- отсутствием порядка взаимодействия </w:t>
      </w:r>
      <w:r w:rsidR="004F5064" w:rsidRPr="00214C47">
        <w:rPr>
          <w:rFonts w:ascii="Times New Roman" w:hAnsi="Times New Roman"/>
          <w:sz w:val="28"/>
          <w:szCs w:val="28"/>
        </w:rPr>
        <w:t>с владельцами и пользовател</w:t>
      </w:r>
      <w:r w:rsidRPr="00214C47">
        <w:rPr>
          <w:rFonts w:ascii="Times New Roman" w:hAnsi="Times New Roman"/>
          <w:sz w:val="28"/>
          <w:szCs w:val="28"/>
        </w:rPr>
        <w:t xml:space="preserve">ями муниципального имущества и контроля </w:t>
      </w:r>
      <w:r w:rsidR="004F5064" w:rsidRPr="00214C47">
        <w:rPr>
          <w:rFonts w:ascii="Times New Roman" w:hAnsi="Times New Roman"/>
          <w:sz w:val="28"/>
          <w:szCs w:val="28"/>
        </w:rPr>
        <w:t>за своевременным предоставлением ими достоверной информации в реестр муниципального имущества.</w:t>
      </w:r>
    </w:p>
    <w:p w14:paraId="1E5054CC" w14:textId="77777777" w:rsidR="001B719E" w:rsidRPr="001B719E" w:rsidRDefault="001B719E" w:rsidP="00E911C0">
      <w:pPr>
        <w:pStyle w:val="aa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0AD1E191" w14:textId="67F81FD2" w:rsidR="00E968ED" w:rsidRPr="00214C47" w:rsidRDefault="00E968ED" w:rsidP="00E968ED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hAnsi="Times New Roman"/>
          <w:sz w:val="28"/>
          <w:szCs w:val="28"/>
        </w:rPr>
        <w:lastRenderedPageBreak/>
        <w:t>Несоблюдение действующего законодательства Российской Федерации при осуществлении администрирования доходов муниципа</w:t>
      </w:r>
      <w:r w:rsidR="00A02ED3">
        <w:rPr>
          <w:rFonts w:ascii="Times New Roman" w:hAnsi="Times New Roman"/>
          <w:sz w:val="28"/>
          <w:szCs w:val="28"/>
        </w:rPr>
        <w:t>льного образования, что вызвано</w:t>
      </w:r>
    </w:p>
    <w:p w14:paraId="30C727C8" w14:textId="376CEEC5" w:rsidR="00E968ED" w:rsidRPr="00214C47" w:rsidRDefault="00E968ED" w:rsidP="00E968ED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EF">
        <w:rPr>
          <w:rFonts w:ascii="Times New Roman" w:hAnsi="Times New Roman"/>
          <w:sz w:val="28"/>
          <w:szCs w:val="28"/>
        </w:rPr>
        <w:t>- </w:t>
      </w:r>
      <w:r w:rsidR="009F7B5E" w:rsidRPr="000A71EF">
        <w:rPr>
          <w:rFonts w:ascii="Times New Roman" w:hAnsi="Times New Roman"/>
          <w:sz w:val="28"/>
          <w:szCs w:val="28"/>
        </w:rPr>
        <w:t>недостатками действующей системы планирования и прогнозирования</w:t>
      </w:r>
      <w:r w:rsidR="009F7B5E">
        <w:rPr>
          <w:rFonts w:ascii="Times New Roman" w:hAnsi="Times New Roman"/>
          <w:sz w:val="28"/>
          <w:szCs w:val="28"/>
        </w:rPr>
        <w:t xml:space="preserve"> доходов</w:t>
      </w:r>
      <w:r w:rsidRPr="00214C47">
        <w:rPr>
          <w:rFonts w:ascii="Times New Roman" w:hAnsi="Times New Roman"/>
          <w:sz w:val="28"/>
          <w:szCs w:val="28"/>
        </w:rPr>
        <w:t xml:space="preserve"> поступлений доходов,</w:t>
      </w:r>
    </w:p>
    <w:p w14:paraId="634DEEA8" w14:textId="77777777" w:rsidR="00E911C0" w:rsidRDefault="00E968ED" w:rsidP="00E968ED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hAnsi="Times New Roman"/>
          <w:sz w:val="28"/>
          <w:szCs w:val="28"/>
        </w:rPr>
        <w:t>- отсутствием контроля за своевременностью поступления доходов, в том числе отсутствием системы претензионной работы по взысканию дебиторской задолженности</w:t>
      </w:r>
      <w:r w:rsidRPr="00214C47">
        <w:rPr>
          <w:rFonts w:ascii="Times New Roman" w:hAnsi="Times New Roman" w:cs="Times New Roman"/>
          <w:sz w:val="28"/>
          <w:szCs w:val="28"/>
        </w:rPr>
        <w:t xml:space="preserve"> и </w:t>
      </w:r>
      <w:r w:rsidRPr="00214C47">
        <w:rPr>
          <w:rFonts w:ascii="Times New Roman" w:hAnsi="Times New Roman"/>
          <w:sz w:val="28"/>
          <w:szCs w:val="28"/>
        </w:rPr>
        <w:t>налаженного порядка взаимодействия с владельцами и пользователями муниципального имущества.</w:t>
      </w:r>
    </w:p>
    <w:p w14:paraId="3FC99C6A" w14:textId="77777777" w:rsidR="001B719E" w:rsidRPr="001B719E" w:rsidRDefault="001B719E" w:rsidP="00E968ED">
      <w:pPr>
        <w:pStyle w:val="aa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3482723D" w14:textId="77777777" w:rsidR="009E49CF" w:rsidRPr="001B719E" w:rsidRDefault="003A5649" w:rsidP="009E49CF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47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214C47" w:rsidRPr="00214C47">
        <w:rPr>
          <w:rFonts w:ascii="Times New Roman" w:hAnsi="Times New Roman" w:cs="Times New Roman"/>
          <w:sz w:val="28"/>
          <w:szCs w:val="28"/>
        </w:rPr>
        <w:t>бюджетного</w:t>
      </w:r>
      <w:r w:rsidRPr="00214C4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при </w:t>
      </w:r>
      <w:r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составлении и предоставлении бюджетной отчетности, а также ведении главными администраторами бюджетных средств бухгалтерского и </w:t>
      </w:r>
      <w:r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учета</w:t>
      </w:r>
      <w:r w:rsidR="009E49CF"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A56A2A"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едостоверность </w:t>
      </w:r>
      <w:r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A56A2A"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A56A2A"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A56A2A"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798D" w:rsidRPr="001B7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55EF0" w14:textId="77777777" w:rsidR="001B719E" w:rsidRPr="00214C47" w:rsidRDefault="001B719E" w:rsidP="001B719E">
      <w:pPr>
        <w:pStyle w:val="aa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4AF7C952" w14:textId="77777777" w:rsidR="0095798D" w:rsidRPr="0095798D" w:rsidRDefault="0095798D" w:rsidP="00401A7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8D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Pr="0095798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унитарным предприятием </w:t>
      </w:r>
      <w:r w:rsidR="008238C6">
        <w:rPr>
          <w:rFonts w:ascii="Times New Roman" w:hAnsi="Times New Roman" w:cs="Times New Roman"/>
          <w:sz w:val="28"/>
          <w:szCs w:val="28"/>
        </w:rPr>
        <w:t>МО</w:t>
      </w:r>
      <w:r w:rsidRPr="00957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C47">
        <w:rPr>
          <w:rFonts w:ascii="Times New Roman" w:hAnsi="Times New Roman" w:cs="Times New Roman"/>
          <w:sz w:val="28"/>
          <w:szCs w:val="28"/>
        </w:rPr>
        <w:t>Заокский район</w:t>
      </w:r>
      <w:r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98D">
        <w:rPr>
          <w:rFonts w:ascii="Times New Roman" w:hAnsi="Times New Roman" w:cs="Times New Roman"/>
          <w:sz w:val="28"/>
          <w:szCs w:val="28"/>
          <w:lang w:eastAsia="ru-RU"/>
        </w:rPr>
        <w:t xml:space="preserve">«Заокская служба сервиса» норм Федерального закона </w:t>
      </w:r>
      <w:r w:rsidRPr="0095798D">
        <w:rPr>
          <w:rFonts w:ascii="Times New Roman" w:hAnsi="Times New Roman" w:cs="Times New Roman"/>
          <w:sz w:val="28"/>
          <w:szCs w:val="28"/>
        </w:rPr>
        <w:t xml:space="preserve">от 06.12.2011 № 402-ФЗ «О бухгалтерском учете», Трудового кодекса Российской Федерации, </w:t>
      </w:r>
      <w:r w:rsidR="00854C8F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95798D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14:paraId="1EF3281B" w14:textId="77777777" w:rsidR="0095798D" w:rsidRPr="0095798D" w:rsidRDefault="0095798D" w:rsidP="0095798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565B10" w14:textId="77777777" w:rsidR="0095798D" w:rsidRDefault="007C5104" w:rsidP="0095798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8D">
        <w:rPr>
          <w:rFonts w:ascii="Times New Roman" w:hAnsi="Times New Roman" w:cs="Times New Roman"/>
          <w:sz w:val="28"/>
          <w:szCs w:val="28"/>
        </w:rPr>
        <w:t>По результатам проверки счетной палатой Тульской области направлены:</w:t>
      </w:r>
    </w:p>
    <w:p w14:paraId="18F06B0D" w14:textId="77777777" w:rsidR="007C5104" w:rsidRPr="00214C47" w:rsidRDefault="005A0DD1" w:rsidP="0095798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C47">
        <w:rPr>
          <w:rFonts w:ascii="Times New Roman" w:hAnsi="Times New Roman" w:cs="Times New Roman"/>
          <w:sz w:val="28"/>
          <w:szCs w:val="28"/>
        </w:rPr>
        <w:t>- представления</w:t>
      </w:r>
      <w:r w:rsidR="007C5104" w:rsidRPr="00214C47">
        <w:rPr>
          <w:rFonts w:ascii="Times New Roman" w:hAnsi="Times New Roman" w:cs="Times New Roman"/>
          <w:sz w:val="28"/>
          <w:szCs w:val="28"/>
        </w:rPr>
        <w:t xml:space="preserve"> в </w:t>
      </w:r>
      <w:r w:rsidR="0046253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C5104" w:rsidRPr="00214C47">
        <w:rPr>
          <w:rFonts w:ascii="Times New Roman" w:hAnsi="Times New Roman" w:cs="Times New Roman"/>
          <w:sz w:val="28"/>
          <w:szCs w:val="28"/>
        </w:rPr>
        <w:t>администраци</w:t>
      </w:r>
      <w:r w:rsidR="00462539">
        <w:rPr>
          <w:rFonts w:ascii="Times New Roman" w:hAnsi="Times New Roman" w:cs="Times New Roman"/>
          <w:sz w:val="28"/>
          <w:szCs w:val="28"/>
        </w:rPr>
        <w:t>и</w:t>
      </w:r>
      <w:r w:rsidR="007C5104" w:rsidRPr="00214C47">
        <w:rPr>
          <w:rFonts w:ascii="Times New Roman" w:hAnsi="Times New Roman" w:cs="Times New Roman"/>
          <w:sz w:val="28"/>
          <w:szCs w:val="28"/>
        </w:rPr>
        <w:t xml:space="preserve"> </w:t>
      </w:r>
      <w:r w:rsidR="00112BA5">
        <w:rPr>
          <w:rFonts w:ascii="Times New Roman" w:hAnsi="Times New Roman" w:cs="Times New Roman"/>
          <w:sz w:val="28"/>
          <w:szCs w:val="28"/>
        </w:rPr>
        <w:t>МО</w:t>
      </w:r>
      <w:r w:rsidR="007C5104" w:rsidRPr="00214C47">
        <w:rPr>
          <w:rFonts w:ascii="Times New Roman" w:hAnsi="Times New Roman" w:cs="Times New Roman"/>
          <w:sz w:val="28"/>
          <w:szCs w:val="28"/>
        </w:rPr>
        <w:t xml:space="preserve"> </w:t>
      </w:r>
      <w:r w:rsidR="00235569">
        <w:rPr>
          <w:rFonts w:ascii="Times New Roman" w:hAnsi="Times New Roman" w:cs="Times New Roman"/>
          <w:sz w:val="28"/>
          <w:szCs w:val="28"/>
        </w:rPr>
        <w:t xml:space="preserve">Заокский район, </w:t>
      </w:r>
      <w:r w:rsidRPr="005A0DD1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4625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DD1">
        <w:rPr>
          <w:rFonts w:ascii="Times New Roman" w:hAnsi="Times New Roman" w:cs="Times New Roman"/>
          <w:sz w:val="28"/>
          <w:szCs w:val="28"/>
          <w:lang w:eastAsia="ru-RU"/>
        </w:rPr>
        <w:t xml:space="preserve"> по земельно-имущественным отношениям </w:t>
      </w:r>
      <w:r w:rsidR="00112BA5">
        <w:rPr>
          <w:rFonts w:ascii="Times New Roman" w:hAnsi="Times New Roman" w:cs="Times New Roman"/>
          <w:sz w:val="28"/>
          <w:szCs w:val="28"/>
          <w:lang w:eastAsia="ru-RU"/>
        </w:rPr>
        <w:t>АМО</w:t>
      </w:r>
      <w:r w:rsidRPr="005A0DD1">
        <w:rPr>
          <w:rFonts w:ascii="Times New Roman" w:hAnsi="Times New Roman" w:cs="Times New Roman"/>
          <w:sz w:val="28"/>
          <w:szCs w:val="28"/>
          <w:lang w:eastAsia="ru-RU"/>
        </w:rPr>
        <w:t xml:space="preserve"> Заокский район</w:t>
      </w:r>
      <w:r w:rsidR="0023556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62539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462539"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унитарно</w:t>
      </w:r>
      <w:r w:rsidR="0046253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62539"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4625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62539"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BA5">
        <w:rPr>
          <w:rFonts w:ascii="Times New Roman" w:hAnsi="Times New Roman" w:cs="Times New Roman"/>
          <w:sz w:val="28"/>
          <w:szCs w:val="28"/>
        </w:rPr>
        <w:t>МО Заокский район</w:t>
      </w:r>
      <w:r w:rsidR="00462539"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 «Заокская служба сервиса»</w:t>
      </w:r>
      <w:r w:rsidR="0023556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A479D79" w14:textId="77777777" w:rsidR="005A0DD1" w:rsidRPr="00214C47" w:rsidRDefault="005A0DD1" w:rsidP="0095798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4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355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0DD1">
        <w:rPr>
          <w:rFonts w:ascii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62539">
        <w:rPr>
          <w:rFonts w:ascii="Times New Roman" w:hAnsi="Times New Roman" w:cs="Times New Roman"/>
          <w:sz w:val="28"/>
          <w:szCs w:val="28"/>
          <w:lang w:eastAsia="ru-RU"/>
        </w:rPr>
        <w:t>адрес муниципального</w:t>
      </w:r>
      <w:r w:rsidR="0002345F"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унитарно</w:t>
      </w:r>
      <w:r w:rsidR="0046253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02345F"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4625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2345F"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BA5">
        <w:rPr>
          <w:rFonts w:ascii="Times New Roman" w:hAnsi="Times New Roman" w:cs="Times New Roman"/>
          <w:sz w:val="28"/>
          <w:szCs w:val="28"/>
        </w:rPr>
        <w:t>МО Заокский райо</w:t>
      </w:r>
      <w:r w:rsidR="00953526">
        <w:rPr>
          <w:rFonts w:ascii="Times New Roman" w:hAnsi="Times New Roman" w:cs="Times New Roman"/>
          <w:sz w:val="28"/>
          <w:szCs w:val="28"/>
        </w:rPr>
        <w:t>н</w:t>
      </w:r>
      <w:r w:rsidR="0002345F" w:rsidRPr="00214C47">
        <w:rPr>
          <w:rFonts w:ascii="Times New Roman" w:hAnsi="Times New Roman" w:cs="Times New Roman"/>
          <w:sz w:val="28"/>
          <w:szCs w:val="28"/>
          <w:lang w:eastAsia="ru-RU"/>
        </w:rPr>
        <w:t xml:space="preserve"> «Заокская служба сервиса»,</w:t>
      </w:r>
    </w:p>
    <w:p w14:paraId="08711D4D" w14:textId="29C03E68" w:rsidR="005A0DD1" w:rsidRPr="00214C47" w:rsidRDefault="007C5104" w:rsidP="0095798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7">
        <w:rPr>
          <w:rFonts w:ascii="Times New Roman" w:hAnsi="Times New Roman" w:cs="Times New Roman"/>
          <w:sz w:val="28"/>
          <w:szCs w:val="28"/>
        </w:rPr>
        <w:t>- отчет по результатам контрольного мер</w:t>
      </w:r>
      <w:r w:rsidR="005A0DD1" w:rsidRPr="00214C47">
        <w:rPr>
          <w:rFonts w:ascii="Times New Roman" w:hAnsi="Times New Roman" w:cs="Times New Roman"/>
          <w:sz w:val="28"/>
          <w:szCs w:val="28"/>
        </w:rPr>
        <w:t xml:space="preserve">оприятия </w:t>
      </w:r>
      <w:r w:rsidR="0095352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5A0DD1" w:rsidRPr="005A0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4625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4625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A0DD1" w:rsidRPr="005A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625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DD1" w:rsidRPr="005A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Заокский район</w:t>
      </w:r>
      <w:r w:rsidR="00A02E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7DCD7D" w14:textId="77777777" w:rsidR="005A0DD1" w:rsidRPr="005A0DD1" w:rsidRDefault="005A0DD1" w:rsidP="0095798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2B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</w:t>
      </w:r>
      <w:r w:rsidR="0046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5A0D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="004625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Pr="0021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12F4B" w14:textId="77777777" w:rsidR="009913B5" w:rsidRPr="00214C47" w:rsidRDefault="009913B5" w:rsidP="00991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6C025E5" w14:textId="77777777" w:rsidR="009913B5" w:rsidRDefault="009913B5" w:rsidP="00991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47A66E9" w14:textId="77777777" w:rsidR="00854C8F" w:rsidRPr="00214C47" w:rsidRDefault="00854C8F" w:rsidP="00991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CAAC45" w14:textId="77777777" w:rsidR="005815C3" w:rsidRDefault="007C5104" w:rsidP="00991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hAnsi="Times New Roman"/>
          <w:sz w:val="28"/>
          <w:szCs w:val="28"/>
        </w:rPr>
        <w:t>Аудитор</w:t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  <w:t>В.В. Киселева</w:t>
      </w:r>
    </w:p>
    <w:p w14:paraId="183FB2AD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B667FE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C0709D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CFBBE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429784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BB8795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4D36CD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3BF784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9360C3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F410F3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3B1AB7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C8931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A7E4CF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01A207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B1D5AA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5E9C8C" w14:textId="77777777" w:rsidR="00235569" w:rsidRDefault="0023556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A86CC5" w14:textId="77777777" w:rsidR="00235569" w:rsidRDefault="0023556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18719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88B980" w14:textId="77777777" w:rsidR="00235569" w:rsidRDefault="0023556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14129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6D9DAF" w14:textId="77777777" w:rsidR="00462539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47099C" w14:textId="77777777" w:rsidR="00462539" w:rsidRPr="00D8507B" w:rsidRDefault="00462539" w:rsidP="004625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507B">
        <w:rPr>
          <w:rFonts w:ascii="Times New Roman" w:eastAsia="Calibri" w:hAnsi="Times New Roman" w:cs="Times New Roman"/>
          <w:sz w:val="20"/>
          <w:szCs w:val="20"/>
        </w:rPr>
        <w:t>Исп. Глухова О.А.</w:t>
      </w:r>
    </w:p>
    <w:p w14:paraId="6C4860A3" w14:textId="77777777" w:rsidR="00462539" w:rsidRDefault="00462539" w:rsidP="00462539">
      <w:pPr>
        <w:spacing w:after="0" w:line="240" w:lineRule="auto"/>
      </w:pPr>
      <w:r w:rsidRPr="00D8507B">
        <w:rPr>
          <w:rFonts w:ascii="Times New Roman" w:eastAsia="Calibri" w:hAnsi="Times New Roman" w:cs="Times New Roman"/>
          <w:sz w:val="20"/>
          <w:szCs w:val="20"/>
        </w:rPr>
        <w:t>Тел. 30-68-05</w:t>
      </w:r>
    </w:p>
    <w:sectPr w:rsidR="0046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A71EF"/>
    <w:rsid w:val="00105DEF"/>
    <w:rsid w:val="00112BA5"/>
    <w:rsid w:val="00187D4E"/>
    <w:rsid w:val="001B719E"/>
    <w:rsid w:val="00214C47"/>
    <w:rsid w:val="00235569"/>
    <w:rsid w:val="00355902"/>
    <w:rsid w:val="00375CB1"/>
    <w:rsid w:val="003A5649"/>
    <w:rsid w:val="004321D6"/>
    <w:rsid w:val="00462539"/>
    <w:rsid w:val="004675AD"/>
    <w:rsid w:val="004C4BF6"/>
    <w:rsid w:val="004F5064"/>
    <w:rsid w:val="005815C3"/>
    <w:rsid w:val="005A0DD1"/>
    <w:rsid w:val="005A76C6"/>
    <w:rsid w:val="00712261"/>
    <w:rsid w:val="00736B92"/>
    <w:rsid w:val="007C5104"/>
    <w:rsid w:val="0081037E"/>
    <w:rsid w:val="008238C6"/>
    <w:rsid w:val="00854C8F"/>
    <w:rsid w:val="008F0B6E"/>
    <w:rsid w:val="009428C0"/>
    <w:rsid w:val="00953526"/>
    <w:rsid w:val="00953654"/>
    <w:rsid w:val="0095798D"/>
    <w:rsid w:val="00967178"/>
    <w:rsid w:val="00982532"/>
    <w:rsid w:val="009913B5"/>
    <w:rsid w:val="009E49CF"/>
    <w:rsid w:val="009F7B5E"/>
    <w:rsid w:val="00A02ED3"/>
    <w:rsid w:val="00A47F60"/>
    <w:rsid w:val="00A56A2A"/>
    <w:rsid w:val="00A76152"/>
    <w:rsid w:val="00AE6B86"/>
    <w:rsid w:val="00B77600"/>
    <w:rsid w:val="00BB1CAB"/>
    <w:rsid w:val="00C102F8"/>
    <w:rsid w:val="00C65435"/>
    <w:rsid w:val="00D46592"/>
    <w:rsid w:val="00D73146"/>
    <w:rsid w:val="00DC5E86"/>
    <w:rsid w:val="00E766A1"/>
    <w:rsid w:val="00E911C0"/>
    <w:rsid w:val="00E968ED"/>
    <w:rsid w:val="00EA0BCA"/>
    <w:rsid w:val="00F07DEC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7DA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cp:lastPrinted>2017-05-22T14:21:00Z</cp:lastPrinted>
  <dcterms:created xsi:type="dcterms:W3CDTF">2017-05-24T09:20:00Z</dcterms:created>
  <dcterms:modified xsi:type="dcterms:W3CDTF">2017-05-24T09:20:00Z</dcterms:modified>
</cp:coreProperties>
</file>