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FD2E73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7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D2E73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FD2E73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99397D" w:rsidRPr="0099397D" w:rsidRDefault="00FD2E73" w:rsidP="0099397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97D">
        <w:rPr>
          <w:rFonts w:ascii="Times New Roman" w:hAnsi="Times New Roman" w:cs="Times New Roman"/>
          <w:b/>
          <w:sz w:val="28"/>
          <w:szCs w:val="28"/>
        </w:rPr>
        <w:t xml:space="preserve">«Проверка выполнения </w:t>
      </w:r>
      <w:r w:rsidR="0099397D" w:rsidRPr="0099397D">
        <w:rPr>
          <w:rFonts w:ascii="Times New Roman" w:eastAsia="Calibri" w:hAnsi="Times New Roman" w:cs="Times New Roman"/>
          <w:b/>
          <w:sz w:val="28"/>
          <w:szCs w:val="28"/>
        </w:rPr>
        <w:t>представлений, направленных субъектам проверки по результатам контрольного мероприятия «Проверка отдельных вопросов целевого и эффективного использования средств бюджета Тульской области в рамках реализации государственной программы Тульской области «Развитие сельского хозяйства Тульской области» (подпрограмма «Устойчивое развитие сельских территорий на 2014-2017 годы и на период до 2020 года»). По отдельным программным мероприятиям</w:t>
      </w:r>
      <w:r w:rsidR="0099397D" w:rsidRPr="0099397D">
        <w:rPr>
          <w:rFonts w:ascii="Times New Roman" w:hAnsi="Times New Roman" w:cs="Times New Roman"/>
          <w:b/>
          <w:sz w:val="28"/>
          <w:szCs w:val="28"/>
        </w:rPr>
        <w:t>»</w:t>
      </w:r>
    </w:p>
    <w:p w:rsidR="00FD2E73" w:rsidRPr="00FD2E73" w:rsidRDefault="00FD2E73" w:rsidP="00FD2E7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9397D" w:rsidRDefault="006E3429" w:rsidP="008F14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F7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F14F7" w:rsidRPr="008F14F7">
        <w:rPr>
          <w:rFonts w:ascii="Times New Roman" w:hAnsi="Times New Roman" w:cs="Times New Roman"/>
          <w:sz w:val="28"/>
          <w:szCs w:val="28"/>
        </w:rPr>
        <w:t>4.1.7</w:t>
      </w:r>
      <w:r w:rsidRPr="008F14F7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2016 год проведен</w:t>
      </w:r>
      <w:r w:rsidR="003E383A" w:rsidRPr="008F14F7">
        <w:rPr>
          <w:rFonts w:ascii="Times New Roman" w:hAnsi="Times New Roman" w:cs="Times New Roman"/>
          <w:sz w:val="28"/>
          <w:szCs w:val="28"/>
        </w:rPr>
        <w:t>о</w:t>
      </w:r>
      <w:r w:rsidRPr="008F14F7">
        <w:rPr>
          <w:rFonts w:ascii="Times New Roman" w:hAnsi="Times New Roman" w:cs="Times New Roman"/>
          <w:sz w:val="28"/>
          <w:szCs w:val="28"/>
        </w:rPr>
        <w:t xml:space="preserve"> </w:t>
      </w:r>
      <w:r w:rsidR="00FD2E73" w:rsidRPr="008F14F7">
        <w:rPr>
          <w:rFonts w:ascii="Times New Roman" w:hAnsi="Times New Roman" w:cs="Times New Roman"/>
          <w:sz w:val="28"/>
          <w:szCs w:val="28"/>
        </w:rPr>
        <w:t>контрольное</w:t>
      </w:r>
      <w:r w:rsidR="003E383A" w:rsidRPr="008F14F7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100CD7" w:rsidRPr="008F14F7">
        <w:rPr>
          <w:rFonts w:ascii="Times New Roman" w:hAnsi="Times New Roman" w:cs="Times New Roman"/>
          <w:sz w:val="28"/>
          <w:szCs w:val="28"/>
        </w:rPr>
        <w:t xml:space="preserve"> </w:t>
      </w:r>
      <w:r w:rsidR="0099397D" w:rsidRPr="008F14F7">
        <w:rPr>
          <w:rFonts w:ascii="Times New Roman" w:hAnsi="Times New Roman" w:cs="Times New Roman"/>
          <w:sz w:val="28"/>
          <w:szCs w:val="28"/>
        </w:rPr>
        <w:t xml:space="preserve">«Проверка выполнения 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>представлений, направленных субъектам проверки по результатам контрольного мероприятия «Проверка отдельных вопросов целевого и эффективного использования средств бюджета Тульской области в рамках реализации государственной программы Тульской области «Развитие сельского хозяйства Тульской области» (подпрограмма «Устойчивое развитие сельских территорий на 2014-2017 годы и на период до 2020 года»). По отдельным программным мероприятиям</w:t>
      </w:r>
      <w:r w:rsidR="0099397D" w:rsidRPr="008F14F7">
        <w:rPr>
          <w:rFonts w:ascii="Times New Roman" w:hAnsi="Times New Roman" w:cs="Times New Roman"/>
          <w:sz w:val="28"/>
          <w:szCs w:val="28"/>
        </w:rPr>
        <w:t>».</w:t>
      </w:r>
    </w:p>
    <w:p w:rsidR="005B33AF" w:rsidRPr="005B33AF" w:rsidRDefault="005B33AF" w:rsidP="008F14F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D2E73" w:rsidRDefault="00FD2E73" w:rsidP="008F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4F7">
        <w:rPr>
          <w:rFonts w:ascii="Times New Roman" w:hAnsi="Times New Roman" w:cs="Times New Roman"/>
          <w:sz w:val="28"/>
          <w:szCs w:val="28"/>
        </w:rPr>
        <w:t>По результатам</w:t>
      </w:r>
      <w:r w:rsidR="00E94FF5">
        <w:rPr>
          <w:rFonts w:ascii="Times New Roman" w:hAnsi="Times New Roman" w:cs="Times New Roman"/>
          <w:sz w:val="28"/>
          <w:szCs w:val="28"/>
        </w:rPr>
        <w:t xml:space="preserve"> ранее проведенной</w:t>
      </w:r>
      <w:r w:rsidRPr="008F14F7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8F14F7" w:rsidRPr="008F14F7">
        <w:rPr>
          <w:rFonts w:ascii="Times New Roman" w:hAnsi="Times New Roman" w:cs="Times New Roman"/>
          <w:sz w:val="28"/>
          <w:szCs w:val="28"/>
        </w:rPr>
        <w:t xml:space="preserve"> </w:t>
      </w:r>
      <w:r w:rsidRPr="008F14F7">
        <w:rPr>
          <w:rFonts w:ascii="Times New Roman" w:hAnsi="Times New Roman" w:cs="Times New Roman"/>
          <w:sz w:val="28"/>
          <w:szCs w:val="28"/>
        </w:rPr>
        <w:t>счетной палатой Тульской облас</w:t>
      </w:r>
      <w:r w:rsidR="0099397D" w:rsidRPr="008F14F7">
        <w:rPr>
          <w:rFonts w:ascii="Times New Roman" w:hAnsi="Times New Roman" w:cs="Times New Roman"/>
          <w:sz w:val="28"/>
          <w:szCs w:val="28"/>
        </w:rPr>
        <w:t xml:space="preserve">ти были направлены предписания </w:t>
      </w:r>
      <w:r w:rsidRPr="008F14F7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99397D" w:rsidRPr="008F14F7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8F14F7">
        <w:rPr>
          <w:rFonts w:ascii="Times New Roman" w:hAnsi="Times New Roman" w:cs="Times New Roman"/>
          <w:sz w:val="28"/>
          <w:szCs w:val="28"/>
        </w:rPr>
        <w:t xml:space="preserve">Тульской области и </w:t>
      </w:r>
      <w:r w:rsidR="0099397D" w:rsidRPr="008F14F7">
        <w:rPr>
          <w:rFonts w:ascii="Times New Roman" w:hAnsi="Times New Roman" w:cs="Times New Roman"/>
          <w:sz w:val="28"/>
          <w:szCs w:val="28"/>
        </w:rPr>
        <w:t>в администрации муниципальных</w:t>
      </w:r>
      <w:r w:rsidRPr="008F14F7">
        <w:rPr>
          <w:rFonts w:ascii="Times New Roman" w:hAnsi="Times New Roman" w:cs="Times New Roman"/>
          <w:sz w:val="28"/>
          <w:szCs w:val="28"/>
        </w:rPr>
        <w:t xml:space="preserve"> </w:t>
      </w:r>
      <w:r w:rsidR="0099397D" w:rsidRPr="008F14F7">
        <w:rPr>
          <w:rFonts w:ascii="Times New Roman" w:hAnsi="Times New Roman" w:cs="Times New Roman"/>
          <w:sz w:val="28"/>
          <w:szCs w:val="28"/>
        </w:rPr>
        <w:t>образований</w:t>
      </w:r>
      <w:r w:rsidRPr="008F14F7">
        <w:rPr>
          <w:rFonts w:ascii="Times New Roman" w:hAnsi="Times New Roman" w:cs="Times New Roman"/>
          <w:sz w:val="28"/>
          <w:szCs w:val="28"/>
        </w:rPr>
        <w:t xml:space="preserve"> </w:t>
      </w:r>
      <w:r w:rsidR="0099397D" w:rsidRPr="008F14F7">
        <w:rPr>
          <w:rFonts w:ascii="Times New Roman" w:hAnsi="Times New Roman" w:cs="Times New Roman"/>
          <w:sz w:val="28"/>
          <w:szCs w:val="28"/>
        </w:rPr>
        <w:t>Щекинский</w:t>
      </w:r>
      <w:r w:rsidRPr="008F14F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9397D" w:rsidRPr="008F14F7">
        <w:rPr>
          <w:rFonts w:ascii="Times New Roman" w:hAnsi="Times New Roman" w:cs="Times New Roman"/>
          <w:sz w:val="28"/>
          <w:szCs w:val="28"/>
        </w:rPr>
        <w:t>и город Ефремов</w:t>
      </w:r>
      <w:r w:rsidRPr="008F14F7">
        <w:rPr>
          <w:rFonts w:ascii="Times New Roman" w:hAnsi="Times New Roman" w:cs="Times New Roman"/>
          <w:sz w:val="28"/>
          <w:szCs w:val="28"/>
        </w:rPr>
        <w:t>.</w:t>
      </w:r>
    </w:p>
    <w:p w:rsidR="0000063B" w:rsidRPr="0000063B" w:rsidRDefault="0000063B" w:rsidP="008F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D2E73" w:rsidRPr="008F14F7" w:rsidRDefault="0099397D" w:rsidP="008F14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12D">
        <w:rPr>
          <w:rFonts w:ascii="Times New Roman" w:hAnsi="Times New Roman" w:cs="Times New Roman"/>
          <w:sz w:val="28"/>
          <w:szCs w:val="28"/>
        </w:rPr>
        <w:t>Замечания</w:t>
      </w:r>
      <w:r w:rsidR="00FD2E73" w:rsidRPr="008F012D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области, отраженные в пред</w:t>
      </w:r>
      <w:r w:rsidRPr="008F012D">
        <w:rPr>
          <w:rFonts w:ascii="Times New Roman" w:hAnsi="Times New Roman" w:cs="Times New Roman"/>
          <w:sz w:val="28"/>
          <w:szCs w:val="28"/>
        </w:rPr>
        <w:t>писа</w:t>
      </w:r>
      <w:r w:rsidR="00FD2E73" w:rsidRPr="008F012D">
        <w:rPr>
          <w:rFonts w:ascii="Times New Roman" w:hAnsi="Times New Roman" w:cs="Times New Roman"/>
          <w:sz w:val="28"/>
          <w:szCs w:val="28"/>
        </w:rPr>
        <w:t xml:space="preserve">нии, министерством </w:t>
      </w:r>
      <w:r w:rsidR="008F14F7" w:rsidRPr="008F012D">
        <w:rPr>
          <w:rFonts w:ascii="Times New Roman" w:eastAsia="Calibri" w:hAnsi="Times New Roman" w:cs="Times New Roman"/>
          <w:sz w:val="28"/>
          <w:szCs w:val="28"/>
        </w:rPr>
        <w:t xml:space="preserve">сельского хозяйства Тульской области </w:t>
      </w:r>
      <w:r w:rsidR="00FD2E73" w:rsidRPr="008F012D">
        <w:rPr>
          <w:rFonts w:ascii="Times New Roman" w:hAnsi="Times New Roman" w:cs="Times New Roman"/>
          <w:sz w:val="28"/>
          <w:szCs w:val="28"/>
        </w:rPr>
        <w:t>учтены и приняты к исполнению</w:t>
      </w:r>
      <w:r w:rsidR="00E94FF5">
        <w:rPr>
          <w:rFonts w:ascii="Times New Roman" w:hAnsi="Times New Roman" w:cs="Times New Roman"/>
          <w:sz w:val="28"/>
          <w:szCs w:val="28"/>
        </w:rPr>
        <w:t>, за исключением</w:t>
      </w:r>
      <w:r w:rsidR="008F14F7" w:rsidRPr="008F012D">
        <w:rPr>
          <w:rFonts w:ascii="Times New Roman" w:hAnsi="Times New Roman" w:cs="Times New Roman"/>
          <w:sz w:val="28"/>
          <w:szCs w:val="28"/>
        </w:rPr>
        <w:t>:</w:t>
      </w:r>
    </w:p>
    <w:p w:rsidR="0099397D" w:rsidRPr="008F14F7" w:rsidRDefault="008F14F7" w:rsidP="008F14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F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51F3A">
        <w:rPr>
          <w:rFonts w:ascii="Times New Roman" w:eastAsia="Calibri" w:hAnsi="Times New Roman" w:cs="Times New Roman"/>
          <w:sz w:val="28"/>
          <w:szCs w:val="28"/>
        </w:rPr>
        <w:t>не внесены изменения в п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>одпрограмму в части показателей конечного и непосредственного результата (эффективности и результативности), не разработан типовой договор с органом местного самоуправления, работодателем и членом молодой семьи (молодым специалистом).</w:t>
      </w:r>
    </w:p>
    <w:p w:rsidR="00A51F3A" w:rsidRPr="00A51F3A" w:rsidRDefault="00A51F3A" w:rsidP="008F0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99397D" w:rsidRDefault="008F012D" w:rsidP="008F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012D">
        <w:rPr>
          <w:rFonts w:ascii="Times New Roman" w:hAnsi="Times New Roman" w:cs="Times New Roman"/>
          <w:sz w:val="28"/>
          <w:szCs w:val="28"/>
        </w:rPr>
        <w:t>Замечания счетной палаты Тульской области, отраженные в предписа</w:t>
      </w:r>
      <w:r>
        <w:rPr>
          <w:rFonts w:ascii="Times New Roman" w:hAnsi="Times New Roman" w:cs="Times New Roman"/>
          <w:sz w:val="28"/>
          <w:szCs w:val="28"/>
        </w:rPr>
        <w:t xml:space="preserve">ниях администрациями муниципальных образований </w:t>
      </w:r>
      <w:r w:rsidR="00A51F3A">
        <w:rPr>
          <w:rFonts w:ascii="Times New Roman" w:eastAsia="Calibri" w:hAnsi="Times New Roman" w:cs="Times New Roman"/>
          <w:sz w:val="28"/>
          <w:szCs w:val="28"/>
        </w:rPr>
        <w:t xml:space="preserve">Щекинский район и г.Ефремов </w:t>
      </w:r>
      <w:r>
        <w:rPr>
          <w:rFonts w:ascii="Times New Roman" w:hAnsi="Times New Roman" w:cs="Times New Roman"/>
          <w:sz w:val="28"/>
          <w:szCs w:val="28"/>
        </w:rPr>
        <w:t>исполнены</w:t>
      </w:r>
      <w:r w:rsidRPr="008F012D">
        <w:rPr>
          <w:rFonts w:ascii="Times New Roman" w:hAnsi="Times New Roman" w:cs="Times New Roman"/>
          <w:sz w:val="28"/>
          <w:szCs w:val="28"/>
        </w:rPr>
        <w:t xml:space="preserve"> </w:t>
      </w:r>
      <w:r w:rsidR="00E435E7">
        <w:rPr>
          <w:rFonts w:ascii="Times New Roman" w:hAnsi="Times New Roman" w:cs="Times New Roman"/>
          <w:sz w:val="28"/>
          <w:szCs w:val="28"/>
        </w:rPr>
        <w:t>не в полном объеме</w:t>
      </w:r>
      <w:r w:rsidR="00E94F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0E48" w:rsidRDefault="00E94FF5" w:rsidP="008F01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B80E48">
        <w:rPr>
          <w:rFonts w:ascii="Times New Roman" w:eastAsia="Calibri" w:hAnsi="Times New Roman" w:cs="Times New Roman"/>
          <w:sz w:val="28"/>
          <w:szCs w:val="28"/>
        </w:rPr>
        <w:t>дминистрациями муниципальных образований за</w:t>
      </w:r>
      <w:r w:rsidR="00A51F3A">
        <w:rPr>
          <w:rFonts w:ascii="Times New Roman" w:eastAsia="Calibri" w:hAnsi="Times New Roman" w:cs="Times New Roman"/>
          <w:sz w:val="28"/>
          <w:szCs w:val="28"/>
        </w:rPr>
        <w:t>ключены договоры с участниками п</w:t>
      </w:r>
      <w:r w:rsidR="00B80E48">
        <w:rPr>
          <w:rFonts w:ascii="Times New Roman" w:eastAsia="Calibri" w:hAnsi="Times New Roman" w:cs="Times New Roman"/>
          <w:sz w:val="28"/>
          <w:szCs w:val="28"/>
        </w:rPr>
        <w:t>одпрограммы с утвержденными графиками строительства жилых домов, однако:</w:t>
      </w:r>
    </w:p>
    <w:p w:rsidR="00B80E48" w:rsidRDefault="008F14F7" w:rsidP="00B80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F7">
        <w:rPr>
          <w:rFonts w:ascii="Times New Roman" w:eastAsia="Calibri" w:hAnsi="Times New Roman" w:cs="Times New Roman"/>
          <w:sz w:val="28"/>
          <w:szCs w:val="28"/>
        </w:rPr>
        <w:t xml:space="preserve">договор, заключенный </w:t>
      </w:r>
      <w:r w:rsidR="0000063B">
        <w:rPr>
          <w:rFonts w:ascii="Times New Roman" w:eastAsia="Calibri" w:hAnsi="Times New Roman" w:cs="Times New Roman"/>
          <w:sz w:val="28"/>
          <w:szCs w:val="28"/>
        </w:rPr>
        <w:t>АМО</w:t>
      </w:r>
      <w:r w:rsidR="00A51F3A">
        <w:rPr>
          <w:rFonts w:ascii="Times New Roman" w:eastAsia="Calibri" w:hAnsi="Times New Roman" w:cs="Times New Roman"/>
          <w:sz w:val="28"/>
          <w:szCs w:val="28"/>
        </w:rPr>
        <w:t xml:space="preserve"> Щекинский район с участником п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>одпрограмм</w:t>
      </w:r>
      <w:r w:rsidR="00B80E48">
        <w:rPr>
          <w:rFonts w:ascii="Times New Roman" w:eastAsia="Calibri" w:hAnsi="Times New Roman" w:cs="Times New Roman"/>
          <w:sz w:val="28"/>
          <w:szCs w:val="28"/>
        </w:rPr>
        <w:t xml:space="preserve">ы на строительство жилого дома, </w:t>
      </w:r>
      <w:r w:rsidR="00E94FF5">
        <w:rPr>
          <w:rFonts w:ascii="Times New Roman" w:eastAsia="Calibri" w:hAnsi="Times New Roman" w:cs="Times New Roman"/>
          <w:sz w:val="28"/>
          <w:szCs w:val="28"/>
        </w:rPr>
        <w:t>исполняется с отставанием графика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>, строительство ведется не по плану и смет</w:t>
      </w:r>
      <w:r w:rsidR="00A51F3A">
        <w:rPr>
          <w:rFonts w:ascii="Times New Roman" w:eastAsia="Calibri" w:hAnsi="Times New Roman" w:cs="Times New Roman"/>
          <w:sz w:val="28"/>
          <w:szCs w:val="28"/>
        </w:rPr>
        <w:t>е, предоставленными участником п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>о</w:t>
      </w:r>
      <w:r w:rsidR="00B80E48">
        <w:rPr>
          <w:rFonts w:ascii="Times New Roman" w:eastAsia="Calibri" w:hAnsi="Times New Roman" w:cs="Times New Roman"/>
          <w:sz w:val="28"/>
          <w:szCs w:val="28"/>
        </w:rPr>
        <w:t>дпрограммы для расчета субсидии,</w:t>
      </w:r>
    </w:p>
    <w:p w:rsidR="0099397D" w:rsidRDefault="008F14F7" w:rsidP="00B80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F7">
        <w:rPr>
          <w:rFonts w:ascii="Times New Roman" w:eastAsia="Calibri" w:hAnsi="Times New Roman" w:cs="Times New Roman"/>
          <w:sz w:val="28"/>
          <w:szCs w:val="28"/>
        </w:rPr>
        <w:t xml:space="preserve">договор, заключенный </w:t>
      </w:r>
      <w:r w:rsidR="0000063B">
        <w:rPr>
          <w:rFonts w:ascii="Times New Roman" w:eastAsia="Calibri" w:hAnsi="Times New Roman" w:cs="Times New Roman"/>
          <w:sz w:val="28"/>
          <w:szCs w:val="28"/>
        </w:rPr>
        <w:t>АМО</w:t>
      </w:r>
      <w:r w:rsidRPr="008F1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1F3A">
        <w:rPr>
          <w:rFonts w:ascii="Times New Roman" w:eastAsia="Calibri" w:hAnsi="Times New Roman" w:cs="Times New Roman"/>
          <w:sz w:val="28"/>
          <w:szCs w:val="28"/>
        </w:rPr>
        <w:t>г.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>Ефремов с участником Подпрограммы</w:t>
      </w:r>
      <w:r w:rsidR="00B80E48">
        <w:rPr>
          <w:rFonts w:ascii="Times New Roman" w:eastAsia="Calibri" w:hAnsi="Times New Roman" w:cs="Times New Roman"/>
          <w:sz w:val="28"/>
          <w:szCs w:val="28"/>
        </w:rPr>
        <w:t>,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0E48">
        <w:rPr>
          <w:rFonts w:ascii="Times New Roman" w:eastAsia="Calibri" w:hAnsi="Times New Roman" w:cs="Times New Roman"/>
          <w:sz w:val="28"/>
          <w:szCs w:val="28"/>
        </w:rPr>
        <w:t>не исполняется</w:t>
      </w:r>
      <w:r w:rsidR="00E94FF5">
        <w:rPr>
          <w:rFonts w:ascii="Times New Roman" w:eastAsia="Calibri" w:hAnsi="Times New Roman" w:cs="Times New Roman"/>
          <w:sz w:val="28"/>
          <w:szCs w:val="28"/>
        </w:rPr>
        <w:t xml:space="preserve"> согласно утвержденного графика</w:t>
      </w:r>
      <w:r w:rsidR="00B80E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80E48" w:rsidRPr="008F14F7" w:rsidRDefault="0000063B" w:rsidP="00B80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АМО</w:t>
      </w:r>
      <w:r w:rsidR="00B80E48">
        <w:rPr>
          <w:rFonts w:ascii="Times New Roman" w:eastAsia="Calibri" w:hAnsi="Times New Roman" w:cs="Times New Roman"/>
          <w:sz w:val="28"/>
          <w:szCs w:val="28"/>
        </w:rPr>
        <w:t xml:space="preserve"> г.Ефремов не представлены документы по устранению </w:t>
      </w:r>
      <w:r w:rsidR="00B80E48" w:rsidRPr="00A51F3A">
        <w:rPr>
          <w:rFonts w:ascii="Times New Roman" w:eastAsia="Calibri" w:hAnsi="Times New Roman" w:cs="Times New Roman"/>
          <w:sz w:val="28"/>
          <w:szCs w:val="28"/>
        </w:rPr>
        <w:t xml:space="preserve">нарушений </w:t>
      </w:r>
      <w:r w:rsidR="00B80E48" w:rsidRPr="00A51F3A">
        <w:rPr>
          <w:rFonts w:ascii="Times New Roman" w:hAnsi="Times New Roman" w:cs="Times New Roman"/>
          <w:sz w:val="28"/>
          <w:szCs w:val="28"/>
        </w:rPr>
        <w:t xml:space="preserve">пункта 29 </w:t>
      </w:r>
      <w:r w:rsidR="00B80E48" w:rsidRPr="00A51F3A">
        <w:rPr>
          <w:rFonts w:ascii="Times New Roman" w:eastAsia="Calibri" w:hAnsi="Times New Roman" w:cs="Times New Roman"/>
          <w:sz w:val="28"/>
          <w:szCs w:val="28"/>
        </w:rPr>
        <w:t>Типового</w:t>
      </w:r>
      <w:r w:rsidR="00B80E48">
        <w:rPr>
          <w:rFonts w:ascii="Times New Roman" w:eastAsia="Calibri" w:hAnsi="Times New Roman" w:cs="Times New Roman"/>
          <w:sz w:val="28"/>
          <w:szCs w:val="28"/>
        </w:rPr>
        <w:t xml:space="preserve"> положения и пункта 15 Правил.</w:t>
      </w:r>
    </w:p>
    <w:p w:rsidR="00B80E48" w:rsidRPr="00A51F3A" w:rsidRDefault="00B80E48" w:rsidP="008F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D2E73" w:rsidRPr="008F14F7" w:rsidRDefault="00100CD7" w:rsidP="008F14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14F7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</w:t>
      </w:r>
      <w:r w:rsidR="00FD2E73" w:rsidRPr="008F14F7">
        <w:rPr>
          <w:rFonts w:ascii="Times New Roman" w:eastAsia="Calibri" w:hAnsi="Times New Roman" w:cs="Times New Roman"/>
          <w:sz w:val="28"/>
          <w:szCs w:val="28"/>
        </w:rPr>
        <w:t>контрольного</w:t>
      </w:r>
      <w:r w:rsidR="0099397D" w:rsidRPr="008F14F7">
        <w:rPr>
          <w:rFonts w:ascii="Times New Roman" w:eastAsia="Calibri" w:hAnsi="Times New Roman" w:cs="Times New Roman"/>
          <w:sz w:val="28"/>
          <w:szCs w:val="28"/>
        </w:rPr>
        <w:t xml:space="preserve"> мероприятия направлен </w:t>
      </w:r>
      <w:r w:rsidR="00FD2E73" w:rsidRPr="008F14F7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9397D" w:rsidRPr="008F14F7">
        <w:rPr>
          <w:rFonts w:ascii="Times New Roman" w:hAnsi="Times New Roman" w:cs="Times New Roman"/>
          <w:sz w:val="28"/>
          <w:szCs w:val="28"/>
        </w:rPr>
        <w:t>в министерство сельского хозяйства Тульской области для принятия соответствующих мер.</w:t>
      </w:r>
    </w:p>
    <w:sectPr w:rsidR="00FD2E73" w:rsidRPr="008F1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15F"/>
    <w:multiLevelType w:val="hybridMultilevel"/>
    <w:tmpl w:val="208636DE"/>
    <w:lvl w:ilvl="0" w:tplc="A94C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6F7F3A"/>
    <w:multiLevelType w:val="hybridMultilevel"/>
    <w:tmpl w:val="835A7CB4"/>
    <w:lvl w:ilvl="0" w:tplc="013EF6A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28C42985"/>
    <w:multiLevelType w:val="hybridMultilevel"/>
    <w:tmpl w:val="7CF65650"/>
    <w:lvl w:ilvl="0" w:tplc="58B4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836EC2"/>
    <w:multiLevelType w:val="hybridMultilevel"/>
    <w:tmpl w:val="DC183D44"/>
    <w:lvl w:ilvl="0" w:tplc="D9E81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0063B"/>
    <w:rsid w:val="00023E71"/>
    <w:rsid w:val="000704F9"/>
    <w:rsid w:val="00100CD7"/>
    <w:rsid w:val="00146B3E"/>
    <w:rsid w:val="001653C7"/>
    <w:rsid w:val="00180605"/>
    <w:rsid w:val="0020182F"/>
    <w:rsid w:val="00375CB1"/>
    <w:rsid w:val="003E383A"/>
    <w:rsid w:val="004C71EF"/>
    <w:rsid w:val="004E4842"/>
    <w:rsid w:val="004F6DBF"/>
    <w:rsid w:val="00542AC2"/>
    <w:rsid w:val="005815C3"/>
    <w:rsid w:val="005A76C6"/>
    <w:rsid w:val="005B33AF"/>
    <w:rsid w:val="005E6AF2"/>
    <w:rsid w:val="006557F1"/>
    <w:rsid w:val="006E1740"/>
    <w:rsid w:val="006E3429"/>
    <w:rsid w:val="007D757E"/>
    <w:rsid w:val="008B6977"/>
    <w:rsid w:val="008F012D"/>
    <w:rsid w:val="008F14F7"/>
    <w:rsid w:val="008F14FB"/>
    <w:rsid w:val="00917B5B"/>
    <w:rsid w:val="0099397D"/>
    <w:rsid w:val="00A51F3A"/>
    <w:rsid w:val="00B27F2D"/>
    <w:rsid w:val="00B37CBF"/>
    <w:rsid w:val="00B44FE0"/>
    <w:rsid w:val="00B579DF"/>
    <w:rsid w:val="00B80E48"/>
    <w:rsid w:val="00BC655A"/>
    <w:rsid w:val="00C235E0"/>
    <w:rsid w:val="00CE3C7A"/>
    <w:rsid w:val="00DF160C"/>
    <w:rsid w:val="00E435E7"/>
    <w:rsid w:val="00E94FF5"/>
    <w:rsid w:val="00EA217C"/>
    <w:rsid w:val="00EB5554"/>
    <w:rsid w:val="00F13973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0C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D7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94FF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94FF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94FF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94FF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94F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2</cp:revision>
  <cp:lastPrinted>2016-12-16T06:31:00Z</cp:lastPrinted>
  <dcterms:created xsi:type="dcterms:W3CDTF">2016-12-21T08:15:00Z</dcterms:created>
  <dcterms:modified xsi:type="dcterms:W3CDTF">2016-12-21T08:15:00Z</dcterms:modified>
</cp:coreProperties>
</file>