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BD" w:rsidRPr="009043C1" w:rsidRDefault="008E2DBD" w:rsidP="008E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C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C1">
        <w:rPr>
          <w:rFonts w:ascii="Times New Roman" w:hAnsi="Times New Roman" w:cs="Times New Roman"/>
          <w:b/>
          <w:sz w:val="28"/>
          <w:szCs w:val="28"/>
        </w:rPr>
        <w:t>об исполнении представлени</w:t>
      </w:r>
      <w:r w:rsidR="005215D3" w:rsidRPr="009043C1">
        <w:rPr>
          <w:rFonts w:ascii="Times New Roman" w:hAnsi="Times New Roman" w:cs="Times New Roman"/>
          <w:b/>
          <w:sz w:val="28"/>
          <w:szCs w:val="28"/>
        </w:rPr>
        <w:t>й</w:t>
      </w:r>
      <w:r w:rsidRPr="009043C1">
        <w:rPr>
          <w:rFonts w:ascii="Times New Roman" w:hAnsi="Times New Roman" w:cs="Times New Roman"/>
          <w:b/>
          <w:sz w:val="28"/>
          <w:szCs w:val="28"/>
        </w:rPr>
        <w:t xml:space="preserve"> по итогам проведения 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3C1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«Проверка целевого и эффективного использования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 субсидий на реализацию мероприятий подпрограммы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«Охрана лесов от пожаров» государственной программы Тульской области «Развитие лесного хозяйства Тульской области» (по отдельным программным мероприятиям) за 2016 год»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43C1">
        <w:rPr>
          <w:rFonts w:ascii="Times New Roman" w:hAnsi="Times New Roman" w:cs="Times New Roman"/>
          <w:sz w:val="24"/>
          <w:szCs w:val="24"/>
        </w:rPr>
        <w:t xml:space="preserve"> (по состоянию на </w:t>
      </w:r>
      <w:r w:rsidR="0045440E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5368F7">
        <w:rPr>
          <w:rFonts w:ascii="Times New Roman" w:hAnsi="Times New Roman" w:cs="Times New Roman"/>
          <w:sz w:val="24"/>
          <w:szCs w:val="24"/>
        </w:rPr>
        <w:t>.12.</w:t>
      </w:r>
      <w:r w:rsidRPr="009043C1">
        <w:rPr>
          <w:rFonts w:ascii="Times New Roman" w:hAnsi="Times New Roman" w:cs="Times New Roman"/>
          <w:sz w:val="24"/>
          <w:szCs w:val="24"/>
        </w:rPr>
        <w:t>2017)</w:t>
      </w:r>
    </w:p>
    <w:p w:rsidR="008E2DBD" w:rsidRPr="009043C1" w:rsidRDefault="008E2DBD" w:rsidP="008E2D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DBD" w:rsidRPr="009043C1" w:rsidRDefault="008E2DBD" w:rsidP="008E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5215D3" w:rsidRPr="009043C1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862C38" w:rsidRPr="009043C1">
        <w:rPr>
          <w:rFonts w:ascii="Times New Roman" w:hAnsi="Times New Roman" w:cs="Times New Roman"/>
          <w:sz w:val="28"/>
          <w:szCs w:val="28"/>
        </w:rPr>
        <w:t>палатой Т</w:t>
      </w:r>
      <w:r w:rsidR="005215D3" w:rsidRPr="009043C1">
        <w:rPr>
          <w:rFonts w:ascii="Times New Roman" w:hAnsi="Times New Roman" w:cs="Times New Roman"/>
          <w:sz w:val="28"/>
          <w:szCs w:val="28"/>
        </w:rPr>
        <w:t xml:space="preserve">ульской области </w:t>
      </w:r>
      <w:r w:rsidR="00777730" w:rsidRPr="009043C1">
        <w:rPr>
          <w:rFonts w:ascii="Times New Roman" w:hAnsi="Times New Roman" w:cs="Times New Roman"/>
          <w:sz w:val="28"/>
          <w:szCs w:val="28"/>
        </w:rPr>
        <w:t>направлены представления в адрес м</w:t>
      </w:r>
      <w:r w:rsidRPr="009043C1">
        <w:rPr>
          <w:rFonts w:ascii="Times New Roman" w:hAnsi="Times New Roman" w:cs="Times New Roman"/>
          <w:sz w:val="28"/>
          <w:szCs w:val="28"/>
        </w:rPr>
        <w:t>инистерств</w:t>
      </w:r>
      <w:r w:rsidR="00777730" w:rsidRPr="009043C1">
        <w:rPr>
          <w:rFonts w:ascii="Times New Roman" w:hAnsi="Times New Roman" w:cs="Times New Roman"/>
          <w:sz w:val="28"/>
          <w:szCs w:val="28"/>
        </w:rPr>
        <w:t>а</w:t>
      </w:r>
      <w:r w:rsidRPr="009043C1">
        <w:rPr>
          <w:rFonts w:ascii="Times New Roman" w:hAnsi="Times New Roman" w:cs="Times New Roman"/>
          <w:sz w:val="28"/>
          <w:szCs w:val="28"/>
        </w:rPr>
        <w:t xml:space="preserve"> природных ресур</w:t>
      </w:r>
      <w:r w:rsidR="00777730" w:rsidRPr="009043C1">
        <w:rPr>
          <w:rFonts w:ascii="Times New Roman" w:hAnsi="Times New Roman" w:cs="Times New Roman"/>
          <w:sz w:val="28"/>
          <w:szCs w:val="28"/>
        </w:rPr>
        <w:t xml:space="preserve">сов и экологии Тульской области и </w:t>
      </w:r>
      <w:r w:rsidRPr="009043C1">
        <w:rPr>
          <w:rFonts w:ascii="Times New Roman" w:hAnsi="Times New Roman" w:cs="Times New Roman"/>
          <w:sz w:val="28"/>
          <w:szCs w:val="28"/>
        </w:rPr>
        <w:t>ГАУ ТО «Тульское лесохозяйственное объединение».</w:t>
      </w:r>
    </w:p>
    <w:p w:rsidR="008E2DBD" w:rsidRPr="009043C1" w:rsidRDefault="008E2DBD" w:rsidP="008E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E2DBD" w:rsidRPr="009043C1" w:rsidRDefault="008E2DBD" w:rsidP="008E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По результатам внесенных предложений министерством природных ресурсов и экологии</w:t>
      </w:r>
      <w:r w:rsidR="00787F9B" w:rsidRPr="009043C1">
        <w:rPr>
          <w:rFonts w:ascii="Times New Roman" w:hAnsi="Times New Roman" w:cs="Times New Roman"/>
          <w:sz w:val="28"/>
          <w:szCs w:val="28"/>
        </w:rPr>
        <w:t xml:space="preserve"> Тульской</w:t>
      </w:r>
      <w:r w:rsidR="00E8327F" w:rsidRPr="009043C1">
        <w:rPr>
          <w:rFonts w:ascii="Times New Roman" w:hAnsi="Times New Roman" w:cs="Times New Roman"/>
          <w:sz w:val="28"/>
          <w:szCs w:val="28"/>
        </w:rPr>
        <w:t xml:space="preserve"> </w:t>
      </w:r>
      <w:r w:rsidR="00AA18F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8327F" w:rsidRPr="009043C1">
        <w:rPr>
          <w:rFonts w:ascii="Times New Roman" w:hAnsi="Times New Roman" w:cs="Times New Roman"/>
          <w:sz w:val="28"/>
          <w:szCs w:val="28"/>
        </w:rPr>
        <w:t>организована следующая работа</w:t>
      </w:r>
      <w:r w:rsidRPr="009043C1">
        <w:rPr>
          <w:rFonts w:ascii="Times New Roman" w:hAnsi="Times New Roman" w:cs="Times New Roman"/>
          <w:sz w:val="28"/>
          <w:szCs w:val="28"/>
        </w:rPr>
        <w:t>:</w:t>
      </w:r>
    </w:p>
    <w:p w:rsidR="00E8327F" w:rsidRPr="009043C1" w:rsidRDefault="00B87669" w:rsidP="00E8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87F9B"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изменения в государственную программу Тульской области «Развитие лесного хозяйства Тульской области» в части исправления технической ошибки </w:t>
      </w:r>
      <w:r w:rsidR="00777730"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изложения </w:t>
      </w:r>
      <w:r w:rsidR="00787F9B"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</w:t>
      </w:r>
      <w:r w:rsidR="00777730"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одного из программных мероприятий в новой редакции;</w:t>
      </w:r>
    </w:p>
    <w:p w:rsidR="00777730" w:rsidRPr="009043C1" w:rsidRDefault="00B87669" w:rsidP="00777730">
      <w:pPr>
        <w:pStyle w:val="ConsPlusNormal"/>
        <w:ind w:firstLine="709"/>
        <w:jc w:val="both"/>
      </w:pPr>
      <w:r w:rsidRPr="009043C1">
        <w:t>– разработан проект нормативного акта, регламентирующего (определяющего) порядок создания, хранения резерва пожарной техники и оборудования, противопожарного снаряжения и инвентаря, а также горюче-смазочных материалов</w:t>
      </w:r>
      <w:r w:rsidR="00461E52" w:rsidRPr="009043C1">
        <w:t xml:space="preserve"> для ГАУ ТО «Тульское лесохозяйственное объединение», который проходит согласование в установленном порядке;</w:t>
      </w:r>
    </w:p>
    <w:p w:rsidR="00FC6C09" w:rsidRPr="009043C1" w:rsidRDefault="00FC6C09" w:rsidP="00777730">
      <w:pPr>
        <w:pStyle w:val="ConsPlusNormal"/>
        <w:ind w:firstLine="709"/>
        <w:jc w:val="both"/>
      </w:pPr>
      <w:r w:rsidRPr="009043C1">
        <w:t>– </w:t>
      </w:r>
      <w:r w:rsidR="00FD1D5C" w:rsidRPr="009043C1">
        <w:t xml:space="preserve">принято решение о списании одной единицы техники, включении трех единиц техники в состав резерва пожарной техники и оборудования, переданных ГАУ ТО «Тульское </w:t>
      </w:r>
      <w:r w:rsidR="007A420B" w:rsidRPr="009043C1">
        <w:t>лесохозяйственное объединение».</w:t>
      </w:r>
    </w:p>
    <w:p w:rsidR="00777730" w:rsidRPr="009043C1" w:rsidRDefault="00777730" w:rsidP="00777730">
      <w:pPr>
        <w:pStyle w:val="ConsPlusNormal"/>
        <w:ind w:firstLine="709"/>
        <w:jc w:val="both"/>
        <w:rPr>
          <w:sz w:val="12"/>
          <w:szCs w:val="12"/>
        </w:rPr>
      </w:pPr>
    </w:p>
    <w:p w:rsidR="005215D3" w:rsidRPr="009043C1" w:rsidRDefault="006C35D7" w:rsidP="0002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исполнено и снято с контроля.</w:t>
      </w:r>
    </w:p>
    <w:p w:rsidR="006C35D7" w:rsidRPr="009043C1" w:rsidRDefault="006C35D7" w:rsidP="00023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5D3" w:rsidRPr="009043C1" w:rsidRDefault="005215D3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По результатам внесенных предложений ГАУ ТО «Тульское лесохозяйственное объединение»</w:t>
      </w:r>
      <w:r w:rsidR="00E7277B" w:rsidRPr="009043C1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="006C35D7" w:rsidRPr="009043C1">
        <w:rPr>
          <w:rFonts w:ascii="Times New Roman" w:hAnsi="Times New Roman" w:cs="Times New Roman"/>
          <w:sz w:val="28"/>
          <w:szCs w:val="28"/>
        </w:rPr>
        <w:t>:</w:t>
      </w:r>
    </w:p>
    <w:p w:rsidR="000225F5" w:rsidRPr="009043C1" w:rsidRDefault="000225F5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– </w:t>
      </w:r>
      <w:r w:rsidR="0005738C" w:rsidRPr="009043C1">
        <w:rPr>
          <w:rFonts w:ascii="Times New Roman" w:hAnsi="Times New Roman" w:cs="Times New Roman"/>
          <w:sz w:val="28"/>
          <w:szCs w:val="28"/>
        </w:rPr>
        <w:t xml:space="preserve">приведена в соответствие нормативным требованиям </w:t>
      </w:r>
      <w:r w:rsidR="00E7277B" w:rsidRPr="009043C1">
        <w:rPr>
          <w:rFonts w:ascii="Times New Roman" w:hAnsi="Times New Roman" w:cs="Times New Roman"/>
          <w:sz w:val="28"/>
          <w:szCs w:val="28"/>
        </w:rPr>
        <w:t>учетная политика Учреждения;</w:t>
      </w:r>
    </w:p>
    <w:p w:rsidR="00E7277B" w:rsidRPr="009043C1" w:rsidRDefault="00E7277B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– разработаны и применяются формы договоров подряда, соответствующие требованиям гражданского законодательства Российской Федерации;</w:t>
      </w:r>
    </w:p>
    <w:p w:rsidR="0005738C" w:rsidRPr="009043C1" w:rsidRDefault="0005738C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– осуществлена постановка на учет в качестве налогоплательщика в налоговых органах по месту нахождения обособленных подразделений.</w:t>
      </w:r>
    </w:p>
    <w:p w:rsidR="00D128AC" w:rsidRPr="009043C1" w:rsidRDefault="0005738C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128AC" w:rsidRPr="009043C1">
        <w:rPr>
          <w:rFonts w:ascii="Times New Roman" w:hAnsi="Times New Roman" w:cs="Times New Roman"/>
          <w:sz w:val="28"/>
          <w:szCs w:val="28"/>
        </w:rPr>
        <w:t>по ряду мероприятий, на выполнение которых требуется длительное время, организована работа:</w:t>
      </w:r>
    </w:p>
    <w:p w:rsidR="00E7277B" w:rsidRPr="009043C1" w:rsidRDefault="00E7277B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– </w:t>
      </w:r>
      <w:r w:rsidR="0005738C" w:rsidRPr="009043C1">
        <w:rPr>
          <w:rFonts w:ascii="Times New Roman" w:hAnsi="Times New Roman" w:cs="Times New Roman"/>
          <w:sz w:val="28"/>
          <w:szCs w:val="28"/>
        </w:rPr>
        <w:t>по кадастровому учету</w:t>
      </w:r>
      <w:r w:rsidR="00D128AC" w:rsidRPr="009043C1">
        <w:rPr>
          <w:rFonts w:ascii="Times New Roman" w:hAnsi="Times New Roman" w:cs="Times New Roman"/>
          <w:sz w:val="28"/>
          <w:szCs w:val="28"/>
        </w:rPr>
        <w:t xml:space="preserve"> ряда переданных Учреждению объектов недвижимости с целью дальнейшей регистрации права оперативного управления Учреждени</w:t>
      </w:r>
      <w:r w:rsidR="009043C1">
        <w:rPr>
          <w:rFonts w:ascii="Times New Roman" w:hAnsi="Times New Roman" w:cs="Times New Roman"/>
          <w:sz w:val="28"/>
          <w:szCs w:val="28"/>
        </w:rPr>
        <w:t>я</w:t>
      </w:r>
      <w:r w:rsidR="0005738C" w:rsidRPr="009043C1">
        <w:rPr>
          <w:rFonts w:ascii="Times New Roman" w:hAnsi="Times New Roman" w:cs="Times New Roman"/>
          <w:sz w:val="28"/>
          <w:szCs w:val="28"/>
        </w:rPr>
        <w:t>;</w:t>
      </w:r>
    </w:p>
    <w:p w:rsidR="009043C1" w:rsidRPr="009043C1" w:rsidRDefault="007D326E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3C1">
        <w:rPr>
          <w:rFonts w:ascii="Times New Roman" w:hAnsi="Times New Roman" w:cs="Times New Roman"/>
          <w:sz w:val="28"/>
          <w:szCs w:val="28"/>
        </w:rPr>
        <w:t>– </w:t>
      </w:r>
      <w:r w:rsidR="009043C1" w:rsidRPr="009043C1">
        <w:rPr>
          <w:rFonts w:ascii="Times New Roman" w:hAnsi="Times New Roman" w:cs="Times New Roman"/>
          <w:sz w:val="28"/>
          <w:szCs w:val="28"/>
        </w:rPr>
        <w:t xml:space="preserve">по разделу земельного участка, </w:t>
      </w:r>
      <w:r w:rsidR="00A4555A" w:rsidRPr="009043C1">
        <w:rPr>
          <w:rFonts w:ascii="Times New Roman" w:hAnsi="Times New Roman" w:cs="Times New Roman"/>
          <w:sz w:val="28"/>
          <w:szCs w:val="28"/>
        </w:rPr>
        <w:t>на котором н</w:t>
      </w:r>
      <w:r w:rsidR="009043C1" w:rsidRPr="009043C1">
        <w:rPr>
          <w:rFonts w:ascii="Times New Roman" w:hAnsi="Times New Roman" w:cs="Times New Roman"/>
          <w:sz w:val="28"/>
          <w:szCs w:val="28"/>
        </w:rPr>
        <w:t>аряду с объектами, переданными в оперативное управление У</w:t>
      </w:r>
      <w:r w:rsidR="00A4555A" w:rsidRPr="009043C1">
        <w:rPr>
          <w:rFonts w:ascii="Times New Roman" w:hAnsi="Times New Roman" w:cs="Times New Roman"/>
          <w:sz w:val="28"/>
          <w:szCs w:val="28"/>
        </w:rPr>
        <w:t>чреждению, расположены объекты другого учреждения</w:t>
      </w:r>
      <w:r w:rsidR="009043C1" w:rsidRPr="009043C1">
        <w:rPr>
          <w:rFonts w:ascii="Times New Roman" w:hAnsi="Times New Roman" w:cs="Times New Roman"/>
          <w:sz w:val="28"/>
          <w:szCs w:val="28"/>
        </w:rPr>
        <w:t>, с целью дальнейшего оформления права бессрочного пользования.</w:t>
      </w:r>
    </w:p>
    <w:p w:rsidR="000225F5" w:rsidRPr="009043C1" w:rsidRDefault="009043C1" w:rsidP="00023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9043C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45440E" w:rsidRDefault="0045440E" w:rsidP="00454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исполнено и снято с контроля.</w:t>
      </w:r>
    </w:p>
    <w:p w:rsidR="0045440E" w:rsidRPr="009043C1" w:rsidRDefault="0045440E" w:rsidP="004544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539" w:rsidRPr="007A420B" w:rsidRDefault="000225F5" w:rsidP="00F66C77">
      <w:pPr>
        <w:spacing w:after="0" w:line="240" w:lineRule="auto"/>
        <w:ind w:firstLine="709"/>
        <w:jc w:val="both"/>
        <w:rPr>
          <w:b/>
        </w:rPr>
      </w:pPr>
      <w:r w:rsidRPr="009043C1">
        <w:rPr>
          <w:rFonts w:ascii="Times New Roman" w:hAnsi="Times New Roman" w:cs="Times New Roman"/>
          <w:sz w:val="28"/>
          <w:szCs w:val="28"/>
        </w:rPr>
        <w:t xml:space="preserve">По факту, имеющему признаки административного правонарушения </w:t>
      </w:r>
      <w:r w:rsidR="00F66C77" w:rsidRPr="009043C1">
        <w:rPr>
          <w:rFonts w:ascii="Times New Roman" w:hAnsi="Times New Roman" w:cs="Times New Roman"/>
          <w:sz w:val="28"/>
          <w:szCs w:val="28"/>
        </w:rPr>
        <w:t xml:space="preserve">части 1 статьи 15.11 Кодекса об административных правонарушениях Российской Федерации, </w:t>
      </w:r>
      <w:r w:rsidR="00F202BF" w:rsidRPr="009043C1">
        <w:rPr>
          <w:rFonts w:ascii="Times New Roman" w:hAnsi="Times New Roman" w:cs="Times New Roman"/>
          <w:sz w:val="28"/>
          <w:szCs w:val="28"/>
        </w:rPr>
        <w:t>составлен протокол об административном правонарушении. П</w:t>
      </w:r>
      <w:r w:rsidR="00E8327F" w:rsidRPr="009043C1">
        <w:rPr>
          <w:rFonts w:ascii="Times New Roman" w:hAnsi="Times New Roman" w:cs="Times New Roman"/>
          <w:sz w:val="28"/>
          <w:szCs w:val="28"/>
        </w:rPr>
        <w:t xml:space="preserve">остановлением мирового судьи </w:t>
      </w:r>
      <w:r w:rsidR="00F66C77" w:rsidRPr="009043C1">
        <w:rPr>
          <w:rFonts w:ascii="Times New Roman" w:hAnsi="Times New Roman" w:cs="Times New Roman"/>
          <w:sz w:val="28"/>
          <w:szCs w:val="28"/>
        </w:rPr>
        <w:t>виновное должностное лицо привлечено к административной ответственности.</w:t>
      </w:r>
    </w:p>
    <w:sectPr w:rsidR="00462539" w:rsidRPr="007A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35"/>
    <w:rsid w:val="000225F5"/>
    <w:rsid w:val="0002345F"/>
    <w:rsid w:val="0005355E"/>
    <w:rsid w:val="0005738C"/>
    <w:rsid w:val="00057B6D"/>
    <w:rsid w:val="0006637A"/>
    <w:rsid w:val="000E1F0C"/>
    <w:rsid w:val="00105DEF"/>
    <w:rsid w:val="001719A9"/>
    <w:rsid w:val="00187D4E"/>
    <w:rsid w:val="00214C47"/>
    <w:rsid w:val="002219FB"/>
    <w:rsid w:val="00235569"/>
    <w:rsid w:val="002C40F3"/>
    <w:rsid w:val="00355902"/>
    <w:rsid w:val="00375CB1"/>
    <w:rsid w:val="00394197"/>
    <w:rsid w:val="003A5649"/>
    <w:rsid w:val="0045440E"/>
    <w:rsid w:val="00461E52"/>
    <w:rsid w:val="00462539"/>
    <w:rsid w:val="004675AD"/>
    <w:rsid w:val="004726AB"/>
    <w:rsid w:val="004B274C"/>
    <w:rsid w:val="004C4BF6"/>
    <w:rsid w:val="004F5064"/>
    <w:rsid w:val="005215D3"/>
    <w:rsid w:val="005368F7"/>
    <w:rsid w:val="00540179"/>
    <w:rsid w:val="005815C3"/>
    <w:rsid w:val="005A0DD1"/>
    <w:rsid w:val="005A76C6"/>
    <w:rsid w:val="006023A2"/>
    <w:rsid w:val="00643EB4"/>
    <w:rsid w:val="006527DD"/>
    <w:rsid w:val="006C35D7"/>
    <w:rsid w:val="00712261"/>
    <w:rsid w:val="00736B92"/>
    <w:rsid w:val="0075281E"/>
    <w:rsid w:val="00777730"/>
    <w:rsid w:val="00787F9B"/>
    <w:rsid w:val="007A420B"/>
    <w:rsid w:val="007C5104"/>
    <w:rsid w:val="007D326E"/>
    <w:rsid w:val="00854C8F"/>
    <w:rsid w:val="00862C38"/>
    <w:rsid w:val="008E2DBD"/>
    <w:rsid w:val="008F0B6E"/>
    <w:rsid w:val="008F0B82"/>
    <w:rsid w:val="009043C1"/>
    <w:rsid w:val="009428C0"/>
    <w:rsid w:val="00953654"/>
    <w:rsid w:val="0095798D"/>
    <w:rsid w:val="00967178"/>
    <w:rsid w:val="00982532"/>
    <w:rsid w:val="009913B5"/>
    <w:rsid w:val="009A053A"/>
    <w:rsid w:val="009E49CF"/>
    <w:rsid w:val="00A4555A"/>
    <w:rsid w:val="00A47F60"/>
    <w:rsid w:val="00A56A2A"/>
    <w:rsid w:val="00A76152"/>
    <w:rsid w:val="00AA18F7"/>
    <w:rsid w:val="00AE6B86"/>
    <w:rsid w:val="00B36D5A"/>
    <w:rsid w:val="00B77600"/>
    <w:rsid w:val="00B87669"/>
    <w:rsid w:val="00B92BEC"/>
    <w:rsid w:val="00BB1CAB"/>
    <w:rsid w:val="00C102F8"/>
    <w:rsid w:val="00C65435"/>
    <w:rsid w:val="00C7749E"/>
    <w:rsid w:val="00D128AC"/>
    <w:rsid w:val="00D73146"/>
    <w:rsid w:val="00DC5E86"/>
    <w:rsid w:val="00DE468A"/>
    <w:rsid w:val="00DF22A2"/>
    <w:rsid w:val="00E51B49"/>
    <w:rsid w:val="00E7277B"/>
    <w:rsid w:val="00E766A1"/>
    <w:rsid w:val="00E8327F"/>
    <w:rsid w:val="00E911C0"/>
    <w:rsid w:val="00E968ED"/>
    <w:rsid w:val="00EA0BCA"/>
    <w:rsid w:val="00F07DEC"/>
    <w:rsid w:val="00F202BF"/>
    <w:rsid w:val="00F66C77"/>
    <w:rsid w:val="00F746CE"/>
    <w:rsid w:val="00F94136"/>
    <w:rsid w:val="00FC6C09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8F51"/>
  <w15:docId w15:val="{D455CCF2-B96C-4A68-B2CC-444BFD2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766A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766A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766A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766A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766A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6A1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4675AD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E911C0"/>
    <w:pPr>
      <w:ind w:left="720"/>
      <w:contextualSpacing/>
    </w:pPr>
  </w:style>
  <w:style w:type="paragraph" w:customStyle="1" w:styleId="ConsPlusNormal">
    <w:name w:val="ConsPlusNormal"/>
    <w:link w:val="ConsPlusNormal0"/>
    <w:rsid w:val="009E49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7773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BB3C4-FE26-4223-992C-2FB79D98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cp:lastPrinted>2017-12-05T13:02:00Z</cp:lastPrinted>
  <dcterms:created xsi:type="dcterms:W3CDTF">2017-12-26T09:56:00Z</dcterms:created>
  <dcterms:modified xsi:type="dcterms:W3CDTF">2017-12-26T09:56:00Z</dcterms:modified>
</cp:coreProperties>
</file>