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AC07B3" w:rsidRPr="00AC07B3">
        <w:rPr>
          <w:rFonts w:ascii="Times New Roman" w:hAnsi="Times New Roman" w:cs="Times New Roman"/>
          <w:b/>
          <w:kern w:val="28"/>
          <w:sz w:val="28"/>
          <w:szCs w:val="28"/>
        </w:rPr>
        <w:t>Проверка годового отчета об исполнении бюджета муниципального образования Бегичевское Богородицкого района за 2021 год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312D82" w:rsidP="00312D82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</w:t>
      </w:r>
      <w:r w:rsidR="0041255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пунктом 4 статьи 136 Бюджетного кодекса Российской Федерации, 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AC07B3"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 w:rsidR="0041255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>лана работы счетной палаты Тульской области на 202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лись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администрация муниципального образования Бегичевское Богородицкого района</w:t>
      </w:r>
      <w:r w:rsidR="0079704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подведомственные </w:t>
      </w:r>
      <w:r w:rsidR="00797047">
        <w:rPr>
          <w:rFonts w:ascii="Times New Roman" w:eastAsiaTheme="minorEastAsia" w:hAnsi="Times New Roman" w:cs="Times New Roman"/>
          <w:sz w:val="28"/>
          <w:szCs w:val="28"/>
        </w:rPr>
        <w:t>ей учреждения</w:t>
      </w:r>
      <w:r w:rsidR="005A2B73" w:rsidRPr="00AC07B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97047" w:rsidRDefault="00797047" w:rsidP="00026CA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По результатам контрольного мероприятия установлено.</w:t>
      </w:r>
    </w:p>
    <w:p w:rsidR="00026CA2" w:rsidRDefault="00412556" w:rsidP="00026CA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Администрацией муниципального образования</w:t>
      </w:r>
      <w:r w:rsidR="00026CA2" w:rsidRPr="00026CA2">
        <w:rPr>
          <w:rFonts w:ascii="Times New Roman" w:hAnsi="Times New Roman"/>
          <w:spacing w:val="-3"/>
          <w:kern w:val="28"/>
          <w:sz w:val="28"/>
          <w:szCs w:val="28"/>
        </w:rPr>
        <w:t xml:space="preserve"> Бегичевское Богородицкого района </w:t>
      </w:r>
      <w:r w:rsidR="000D1157">
        <w:rPr>
          <w:rFonts w:ascii="Times New Roman" w:hAnsi="Times New Roman"/>
          <w:spacing w:val="-3"/>
          <w:kern w:val="28"/>
          <w:sz w:val="28"/>
          <w:szCs w:val="28"/>
        </w:rPr>
        <w:t>не в полной мере обеспечено соблюдение</w:t>
      </w:r>
      <w:r w:rsidR="00026CA2" w:rsidRPr="00026CA2">
        <w:rPr>
          <w:rFonts w:ascii="Times New Roman" w:hAnsi="Times New Roman"/>
          <w:spacing w:val="-3"/>
          <w:kern w:val="28"/>
          <w:sz w:val="28"/>
          <w:szCs w:val="28"/>
        </w:rPr>
        <w:t xml:space="preserve"> порядка составления местного бюджета</w:t>
      </w:r>
      <w:r w:rsidR="000D1157">
        <w:rPr>
          <w:rFonts w:ascii="Times New Roman" w:hAnsi="Times New Roman"/>
          <w:spacing w:val="-3"/>
          <w:kern w:val="28"/>
          <w:sz w:val="28"/>
          <w:szCs w:val="28"/>
        </w:rPr>
        <w:t xml:space="preserve"> и</w:t>
      </w:r>
      <w:r w:rsidR="00026CA2" w:rsidRPr="00026CA2">
        <w:rPr>
          <w:rFonts w:ascii="Times New Roman" w:hAnsi="Times New Roman"/>
          <w:spacing w:val="-3"/>
          <w:kern w:val="28"/>
          <w:sz w:val="28"/>
          <w:szCs w:val="28"/>
        </w:rPr>
        <w:t xml:space="preserve"> также порядка составления и ведения сводной бюджетной росписи. Кроме того, установлены нарушения при ведении бюджетного учета, составлении бюджетной отчетности, факт неэффективного расходования бюджетных средств. Отмечается недостаточный уровень эффективности работы по взысканию задолженности по налоговым и неналоговым доходам и межведомственного взаимодействия</w:t>
      </w:r>
      <w:r w:rsidR="00026CA2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312D82" w:rsidRDefault="00312D82" w:rsidP="00026CA2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В ходе контрольного мероприятия</w:t>
      </w:r>
      <w:r w:rsid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 отчет об исполнении бюджета </w:t>
      </w:r>
      <w:r w:rsidR="00F852E0" w:rsidRPr="00AC07B3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 Бегичевское Богородицкого района</w:t>
      </w:r>
      <w:r w:rsidR="00F852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2556">
        <w:rPr>
          <w:rFonts w:ascii="Times New Roman" w:eastAsiaTheme="minorEastAsia" w:hAnsi="Times New Roman" w:cs="Times New Roman"/>
          <w:sz w:val="28"/>
          <w:szCs w:val="28"/>
        </w:rPr>
        <w:t>за 2021 год признан достоверным.</w:t>
      </w:r>
      <w:r w:rsidR="00F852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2556">
        <w:rPr>
          <w:rFonts w:ascii="Times New Roman" w:hAnsi="Times New Roman"/>
          <w:spacing w:val="-3"/>
          <w:kern w:val="28"/>
          <w:sz w:val="28"/>
          <w:szCs w:val="28"/>
        </w:rPr>
        <w:t>Д</w:t>
      </w:r>
      <w:r w:rsidR="00F852E0" w:rsidRPr="00F852E0">
        <w:rPr>
          <w:rFonts w:ascii="Times New Roman" w:hAnsi="Times New Roman"/>
          <w:spacing w:val="-3"/>
          <w:kern w:val="28"/>
          <w:sz w:val="28"/>
          <w:szCs w:val="28"/>
        </w:rPr>
        <w:t>остоверность</w:t>
      </w:r>
      <w:r w:rsidR="00F852E0">
        <w:rPr>
          <w:rFonts w:ascii="Times New Roman" w:eastAsiaTheme="minorEastAsia" w:hAnsi="Times New Roman" w:cs="Times New Roman"/>
          <w:sz w:val="28"/>
          <w:szCs w:val="28"/>
        </w:rPr>
        <w:t xml:space="preserve"> ряда форм бюджетной отчетности</w:t>
      </w:r>
      <w:r w:rsid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 за 2021 год </w:t>
      </w:r>
      <w:r w:rsidR="00F852E0" w:rsidRP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в связи с </w:t>
      </w:r>
      <w:r w:rsid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выявленными </w:t>
      </w:r>
      <w:r w:rsidR="00F852E0" w:rsidRP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нарушениями при ведении бюджетного учета в </w:t>
      </w:r>
      <w:r w:rsidR="000D1157">
        <w:rPr>
          <w:rFonts w:ascii="Times New Roman" w:hAnsi="Times New Roman"/>
          <w:spacing w:val="-3"/>
          <w:kern w:val="28"/>
          <w:sz w:val="28"/>
          <w:szCs w:val="28"/>
        </w:rPr>
        <w:t>администрации</w:t>
      </w:r>
      <w:r w:rsidR="00F852E0" w:rsidRP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 и учреждениях</w:t>
      </w:r>
      <w:r w:rsidR="00412556">
        <w:rPr>
          <w:rFonts w:ascii="Times New Roman" w:hAnsi="Times New Roman"/>
          <w:spacing w:val="-3"/>
          <w:kern w:val="28"/>
          <w:sz w:val="28"/>
          <w:szCs w:val="28"/>
        </w:rPr>
        <w:t xml:space="preserve"> муниципального образования</w:t>
      </w:r>
      <w:r w:rsidR="00F852E0" w:rsidRPr="00F852E0">
        <w:rPr>
          <w:rFonts w:ascii="Times New Roman" w:hAnsi="Times New Roman"/>
          <w:spacing w:val="-3"/>
          <w:kern w:val="28"/>
          <w:sz w:val="28"/>
          <w:szCs w:val="28"/>
        </w:rPr>
        <w:t xml:space="preserve"> не подтверждена</w:t>
      </w:r>
      <w:r w:rsidR="00213D30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44634D" w:rsidRDefault="001B34DE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Отчет п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о результатам </w:t>
      </w:r>
      <w:r w:rsidR="00213D30">
        <w:rPr>
          <w:rFonts w:ascii="Times New Roman" w:hAnsi="Times New Roman" w:cs="Times New Roman"/>
          <w:kern w:val="28"/>
          <w:sz w:val="28"/>
          <w:szCs w:val="28"/>
        </w:rPr>
        <w:t xml:space="preserve">контрольного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направлен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>счетной палатой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в</w:t>
      </w:r>
      <w:r w:rsidR="0036500F">
        <w:rPr>
          <w:rFonts w:ascii="Times New Roman" w:hAnsi="Times New Roman"/>
          <w:spacing w:val="-2"/>
          <w:kern w:val="28"/>
          <w:sz w:val="28"/>
          <w:szCs w:val="28"/>
        </w:rPr>
        <w:t xml:space="preserve"> а</w:t>
      </w:r>
      <w:r w:rsidR="00213D30">
        <w:rPr>
          <w:rFonts w:ascii="Times New Roman" w:hAnsi="Times New Roman"/>
          <w:spacing w:val="-2"/>
          <w:kern w:val="28"/>
          <w:sz w:val="28"/>
          <w:szCs w:val="28"/>
        </w:rPr>
        <w:t>дминистрацию</w:t>
      </w:r>
      <w:r w:rsidR="0036500F">
        <w:rPr>
          <w:rFonts w:ascii="Times New Roman" w:hAnsi="Times New Roman"/>
          <w:spacing w:val="-2"/>
          <w:kern w:val="28"/>
          <w:sz w:val="28"/>
          <w:szCs w:val="28"/>
        </w:rPr>
        <w:t xml:space="preserve"> муниципального образования Бегичевское Богородицкого района</w:t>
      </w:r>
      <w:r w:rsidR="00213D30">
        <w:rPr>
          <w:rFonts w:ascii="Times New Roman" w:hAnsi="Times New Roman"/>
          <w:spacing w:val="-2"/>
          <w:kern w:val="28"/>
          <w:sz w:val="28"/>
          <w:szCs w:val="28"/>
        </w:rPr>
        <w:t xml:space="preserve">, а также </w:t>
      </w:r>
      <w:r w:rsidR="0088075C">
        <w:rPr>
          <w:rFonts w:ascii="Times New Roman" w:hAnsi="Times New Roman"/>
          <w:spacing w:val="-2"/>
          <w:kern w:val="28"/>
          <w:sz w:val="28"/>
          <w:szCs w:val="28"/>
        </w:rPr>
        <w:t xml:space="preserve">в министерство финансов Тульской области, </w:t>
      </w:r>
      <w:r w:rsidR="00213D30">
        <w:rPr>
          <w:rFonts w:ascii="Times New Roman" w:hAnsi="Times New Roman"/>
          <w:spacing w:val="-2"/>
          <w:kern w:val="28"/>
          <w:sz w:val="28"/>
          <w:szCs w:val="28"/>
        </w:rPr>
        <w:t xml:space="preserve">в </w:t>
      </w:r>
      <w:r w:rsidR="00213D30" w:rsidRPr="00213D30">
        <w:rPr>
          <w:rFonts w:ascii="Times New Roman" w:hAnsi="Times New Roman"/>
          <w:spacing w:val="-2"/>
          <w:kern w:val="28"/>
          <w:sz w:val="28"/>
          <w:szCs w:val="28"/>
        </w:rPr>
        <w:t>администрацию и контрольно-счетный орган муниципального образования Богородицкий район</w:t>
      </w:r>
      <w:r w:rsidR="00BD3EE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8075C" w:rsidRDefault="0088075C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pacing w:val="-2"/>
          <w:kern w:val="28"/>
          <w:sz w:val="28"/>
          <w:szCs w:val="28"/>
        </w:rPr>
        <w:t>муниципального образования Бегичевское Богородицкого района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направлено представление счетной палаты Тульской области для устранения выявленных нарушений и недостатков.</w:t>
      </w:r>
    </w:p>
    <w:p w:rsidR="00213D30" w:rsidRDefault="00213D30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связи с установлением </w:t>
      </w:r>
      <w:r w:rsidR="0088075C">
        <w:rPr>
          <w:rFonts w:ascii="Times New Roman" w:hAnsi="Times New Roman" w:cs="Times New Roman"/>
          <w:kern w:val="28"/>
          <w:sz w:val="28"/>
          <w:szCs w:val="28"/>
        </w:rPr>
        <w:t xml:space="preserve">в ходе контрольного мероприятия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факта </w:t>
      </w:r>
      <w:r w:rsidR="0088075C">
        <w:rPr>
          <w:rFonts w:ascii="Times New Roman" w:hAnsi="Times New Roman" w:cs="Times New Roman"/>
          <w:kern w:val="28"/>
          <w:sz w:val="28"/>
          <w:szCs w:val="28"/>
        </w:rPr>
        <w:t>административного правонарушения в отношении должностного лица МКУ «Централизованная бухгалтерия» составлен протокол об административном правонарушении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73412" w:rsidRDefault="00F73412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73412" w:rsidRDefault="00F73412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73412" w:rsidRDefault="00F73412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Аудитор                                        Титова М.В.                    07.06.2022</w:t>
      </w:r>
      <w:bookmarkStart w:id="0" w:name="_GoBack"/>
      <w:bookmarkEnd w:id="0"/>
    </w:p>
    <w:p w:rsidR="000A5576" w:rsidRDefault="000A5576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A5576" w:rsidRDefault="000A5576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A5576" w:rsidRDefault="000A5576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A5576" w:rsidRDefault="000A5576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0A5576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D7" w:rsidRDefault="008474D7" w:rsidP="00463B4B">
      <w:pPr>
        <w:spacing w:after="0" w:line="240" w:lineRule="auto"/>
      </w:pPr>
      <w:r>
        <w:separator/>
      </w:r>
    </w:p>
  </w:endnote>
  <w:endnote w:type="continuationSeparator" w:id="0">
    <w:p w:rsidR="008474D7" w:rsidRDefault="008474D7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D7" w:rsidRDefault="008474D7" w:rsidP="00463B4B">
      <w:pPr>
        <w:spacing w:after="0" w:line="240" w:lineRule="auto"/>
      </w:pPr>
      <w:r>
        <w:separator/>
      </w:r>
    </w:p>
  </w:footnote>
  <w:footnote w:type="continuationSeparator" w:id="0">
    <w:p w:rsidR="008474D7" w:rsidRDefault="008474D7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797047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6CA2"/>
    <w:rsid w:val="000A5576"/>
    <w:rsid w:val="000C4C96"/>
    <w:rsid w:val="000D1157"/>
    <w:rsid w:val="00112B58"/>
    <w:rsid w:val="00141AD1"/>
    <w:rsid w:val="00180A11"/>
    <w:rsid w:val="001B34DE"/>
    <w:rsid w:val="001C613B"/>
    <w:rsid w:val="002021D7"/>
    <w:rsid w:val="00213D30"/>
    <w:rsid w:val="002610F2"/>
    <w:rsid w:val="00294A36"/>
    <w:rsid w:val="002B5D5C"/>
    <w:rsid w:val="002E0F48"/>
    <w:rsid w:val="002E2288"/>
    <w:rsid w:val="00312D82"/>
    <w:rsid w:val="00350658"/>
    <w:rsid w:val="0036500F"/>
    <w:rsid w:val="003C0CDB"/>
    <w:rsid w:val="003F47CE"/>
    <w:rsid w:val="00412556"/>
    <w:rsid w:val="00414A24"/>
    <w:rsid w:val="0044634D"/>
    <w:rsid w:val="00463B4B"/>
    <w:rsid w:val="0049760D"/>
    <w:rsid w:val="0057508E"/>
    <w:rsid w:val="00575626"/>
    <w:rsid w:val="00593BE8"/>
    <w:rsid w:val="00595DD7"/>
    <w:rsid w:val="005A2B73"/>
    <w:rsid w:val="005B259D"/>
    <w:rsid w:val="005C332C"/>
    <w:rsid w:val="0062495C"/>
    <w:rsid w:val="006B0D25"/>
    <w:rsid w:val="00713155"/>
    <w:rsid w:val="007412E5"/>
    <w:rsid w:val="00773AC7"/>
    <w:rsid w:val="00797047"/>
    <w:rsid w:val="007B2769"/>
    <w:rsid w:val="007C3B5D"/>
    <w:rsid w:val="008109FC"/>
    <w:rsid w:val="008474D7"/>
    <w:rsid w:val="0088075C"/>
    <w:rsid w:val="008E55EE"/>
    <w:rsid w:val="0090496E"/>
    <w:rsid w:val="00926F98"/>
    <w:rsid w:val="00966699"/>
    <w:rsid w:val="00966DB2"/>
    <w:rsid w:val="00977287"/>
    <w:rsid w:val="009772FD"/>
    <w:rsid w:val="009C40C9"/>
    <w:rsid w:val="009F68BD"/>
    <w:rsid w:val="00A5312E"/>
    <w:rsid w:val="00AA074A"/>
    <w:rsid w:val="00AC07B3"/>
    <w:rsid w:val="00AF0DD8"/>
    <w:rsid w:val="00B15286"/>
    <w:rsid w:val="00B52AEA"/>
    <w:rsid w:val="00BD3EE3"/>
    <w:rsid w:val="00BD6219"/>
    <w:rsid w:val="00C17CF6"/>
    <w:rsid w:val="00C25D62"/>
    <w:rsid w:val="00D175AB"/>
    <w:rsid w:val="00D4732E"/>
    <w:rsid w:val="00D80703"/>
    <w:rsid w:val="00E1678E"/>
    <w:rsid w:val="00E43AC8"/>
    <w:rsid w:val="00E735F4"/>
    <w:rsid w:val="00E85EF0"/>
    <w:rsid w:val="00E9158A"/>
    <w:rsid w:val="00EA31B8"/>
    <w:rsid w:val="00EA7EAC"/>
    <w:rsid w:val="00EC3391"/>
    <w:rsid w:val="00EF671E"/>
    <w:rsid w:val="00F14393"/>
    <w:rsid w:val="00F73412"/>
    <w:rsid w:val="00F852E0"/>
    <w:rsid w:val="00FB4496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2021-04-27T11:40:00Z</cp:lastPrinted>
  <dcterms:created xsi:type="dcterms:W3CDTF">2022-06-07T08:18:00Z</dcterms:created>
  <dcterms:modified xsi:type="dcterms:W3CDTF">2022-06-07T08:20:00Z</dcterms:modified>
</cp:coreProperties>
</file>