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</w:t>
      </w:r>
      <w:r w:rsidR="00BA7F40" w:rsidRPr="00BA7F40">
        <w:rPr>
          <w:b/>
          <w:sz w:val="28"/>
        </w:rPr>
        <w:t>территориального фонда обязательного медицинского страхования</w:t>
      </w:r>
      <w:r w:rsidR="00BA7F40" w:rsidRPr="003C58DC">
        <w:rPr>
          <w:b/>
          <w:sz w:val="28"/>
        </w:rPr>
        <w:t xml:space="preserve"> </w:t>
      </w:r>
      <w:r w:rsidRPr="003C58DC">
        <w:rPr>
          <w:b/>
          <w:sz w:val="28"/>
        </w:rPr>
        <w:t xml:space="preserve">Тульской области за </w:t>
      </w:r>
      <w:r w:rsidR="0090164D">
        <w:rPr>
          <w:b/>
          <w:sz w:val="28"/>
        </w:rPr>
        <w:t>девять месяцев</w:t>
      </w:r>
      <w:r w:rsidR="00710215">
        <w:rPr>
          <w:b/>
          <w:sz w:val="28"/>
        </w:rPr>
        <w:t xml:space="preserve"> 202</w:t>
      </w:r>
      <w:r w:rsidR="000B1FA4">
        <w:rPr>
          <w:b/>
          <w:sz w:val="28"/>
        </w:rPr>
        <w:t>2</w:t>
      </w:r>
      <w:r w:rsidRPr="003C58DC">
        <w:rPr>
          <w:b/>
          <w:sz w:val="28"/>
        </w:rPr>
        <w:t xml:space="preserve">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с пунктом 1.2.</w:t>
      </w:r>
      <w:r w:rsidR="0090164D">
        <w:rPr>
          <w:color w:val="000000" w:themeColor="text1"/>
          <w:sz w:val="28"/>
          <w:szCs w:val="28"/>
        </w:rPr>
        <w:t>6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0B1FA4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BA7F40" w:rsidRPr="00456199">
        <w:rPr>
          <w:sz w:val="28"/>
          <w:szCs w:val="28"/>
        </w:rPr>
        <w:t xml:space="preserve">на основании </w:t>
      </w:r>
      <w:r w:rsidR="00142B5E">
        <w:rPr>
          <w:sz w:val="28"/>
          <w:szCs w:val="28"/>
        </w:rPr>
        <w:t xml:space="preserve">бюджетной отчетности </w:t>
      </w:r>
      <w:r w:rsidR="00DA66F5">
        <w:rPr>
          <w:sz w:val="28"/>
          <w:szCs w:val="28"/>
        </w:rPr>
        <w:t>т</w:t>
      </w:r>
      <w:r w:rsidR="00BA7F40" w:rsidRPr="00456199">
        <w:rPr>
          <w:sz w:val="28"/>
          <w:szCs w:val="28"/>
        </w:rPr>
        <w:t xml:space="preserve">ерриториального фонда </w:t>
      </w:r>
      <w:r w:rsidR="00BA7F40" w:rsidRPr="00B2019F">
        <w:rPr>
          <w:sz w:val="28"/>
          <w:szCs w:val="28"/>
        </w:rPr>
        <w:t>обязательного медицинского страхования Тульской области на 01.</w:t>
      </w:r>
      <w:r w:rsidR="0090164D">
        <w:rPr>
          <w:sz w:val="28"/>
          <w:szCs w:val="28"/>
        </w:rPr>
        <w:t>1</w:t>
      </w:r>
      <w:r w:rsidR="00BA7F40" w:rsidRPr="00B2019F">
        <w:rPr>
          <w:sz w:val="28"/>
          <w:szCs w:val="28"/>
        </w:rPr>
        <w:t>0</w:t>
      </w:r>
      <w:r w:rsidR="00710215">
        <w:rPr>
          <w:sz w:val="28"/>
          <w:szCs w:val="28"/>
        </w:rPr>
        <w:t>.202</w:t>
      </w:r>
      <w:r w:rsidR="000B1FA4">
        <w:rPr>
          <w:sz w:val="28"/>
          <w:szCs w:val="28"/>
        </w:rPr>
        <w:t>2</w:t>
      </w:r>
      <w:r w:rsidR="00BA7F40" w:rsidRPr="00B2019F">
        <w:rPr>
          <w:sz w:val="28"/>
          <w:szCs w:val="28"/>
        </w:rPr>
        <w:t xml:space="preserve"> (далее –</w:t>
      </w:r>
      <w:r w:rsidR="00B2019F" w:rsidRPr="00B2019F">
        <w:rPr>
          <w:sz w:val="28"/>
          <w:szCs w:val="28"/>
        </w:rPr>
        <w:t xml:space="preserve"> </w:t>
      </w:r>
      <w:r w:rsidR="00B916EB">
        <w:rPr>
          <w:sz w:val="28"/>
          <w:szCs w:val="28"/>
        </w:rPr>
        <w:t>о</w:t>
      </w:r>
      <w:r w:rsidR="00142B5E">
        <w:rPr>
          <w:sz w:val="28"/>
          <w:szCs w:val="28"/>
        </w:rPr>
        <w:t>тчет)</w:t>
      </w:r>
      <w:r w:rsidR="00BA7F40">
        <w:rPr>
          <w:sz w:val="28"/>
          <w:szCs w:val="28"/>
        </w:rPr>
        <w:t>.</w:t>
      </w:r>
    </w:p>
    <w:p w:rsidR="00B2019F" w:rsidRPr="00B2019F" w:rsidRDefault="00B916EB" w:rsidP="00B2019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</w:t>
      </w:r>
      <w:r w:rsidR="00DA66F5">
        <w:rPr>
          <w:sz w:val="28"/>
          <w:szCs w:val="28"/>
        </w:rPr>
        <w:t>,</w:t>
      </w:r>
      <w:r w:rsidR="00D85156" w:rsidRPr="00BA7F40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 xml:space="preserve">в бюджет </w:t>
      </w:r>
      <w:r w:rsidR="00142B5E">
        <w:rPr>
          <w:sz w:val="28"/>
          <w:szCs w:val="28"/>
        </w:rPr>
        <w:t>т</w:t>
      </w:r>
      <w:r w:rsidR="00142B5E" w:rsidRPr="00456199">
        <w:rPr>
          <w:sz w:val="28"/>
          <w:szCs w:val="28"/>
        </w:rPr>
        <w:t xml:space="preserve">ерриториального фонда </w:t>
      </w:r>
      <w:r w:rsidR="00142B5E" w:rsidRPr="00B2019F">
        <w:rPr>
          <w:sz w:val="28"/>
          <w:szCs w:val="28"/>
        </w:rPr>
        <w:t>обязательного медицинского страхования Тульской области</w:t>
      </w:r>
      <w:r w:rsidR="00D85156" w:rsidRPr="00BA7F40">
        <w:rPr>
          <w:sz w:val="28"/>
          <w:szCs w:val="28"/>
        </w:rPr>
        <w:t xml:space="preserve"> </w:t>
      </w:r>
      <w:r w:rsidR="0090164D">
        <w:rPr>
          <w:sz w:val="28"/>
          <w:szCs w:val="28"/>
        </w:rPr>
        <w:t xml:space="preserve">за девять месяцев </w:t>
      </w:r>
      <w:r w:rsidR="00710215">
        <w:rPr>
          <w:sz w:val="28"/>
          <w:szCs w:val="28"/>
        </w:rPr>
        <w:t>202</w:t>
      </w:r>
      <w:r w:rsidR="000B1FA4">
        <w:rPr>
          <w:sz w:val="28"/>
          <w:szCs w:val="28"/>
        </w:rPr>
        <w:t>2</w:t>
      </w:r>
      <w:r w:rsidR="008C248F" w:rsidRPr="00BA7F40">
        <w:rPr>
          <w:sz w:val="28"/>
          <w:szCs w:val="28"/>
        </w:rPr>
        <w:t xml:space="preserve"> года </w:t>
      </w:r>
      <w:r w:rsidR="00B2019F" w:rsidRPr="00B2019F">
        <w:rPr>
          <w:sz w:val="28"/>
          <w:szCs w:val="28"/>
        </w:rPr>
        <w:t>по</w:t>
      </w:r>
      <w:r w:rsidR="007D5F0F">
        <w:rPr>
          <w:sz w:val="28"/>
          <w:szCs w:val="28"/>
        </w:rPr>
        <w:t>ступило доходов</w:t>
      </w:r>
      <w:r w:rsidR="00B2019F" w:rsidRPr="00B2019F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 xml:space="preserve">на сумму </w:t>
      </w:r>
      <w:r w:rsidR="008802E1">
        <w:rPr>
          <w:sz w:val="28"/>
          <w:szCs w:val="28"/>
        </w:rPr>
        <w:t>1</w:t>
      </w:r>
      <w:r w:rsidR="0090164D">
        <w:rPr>
          <w:sz w:val="28"/>
          <w:szCs w:val="28"/>
        </w:rPr>
        <w:t>6 631</w:t>
      </w:r>
      <w:r w:rsidR="00CE3C3B">
        <w:rPr>
          <w:sz w:val="28"/>
          <w:szCs w:val="28"/>
        </w:rPr>
        <w:t>,</w:t>
      </w:r>
      <w:r w:rsidR="0090164D">
        <w:rPr>
          <w:rFonts w:eastAsia="Calibri"/>
          <w:sz w:val="28"/>
          <w:szCs w:val="28"/>
          <w:lang w:eastAsia="en-US"/>
        </w:rPr>
        <w:t>4</w:t>
      </w:r>
      <w:r w:rsidR="00B2019F" w:rsidRPr="00B2019F">
        <w:rPr>
          <w:rFonts w:eastAsia="Calibri"/>
          <w:sz w:val="28"/>
          <w:szCs w:val="28"/>
          <w:lang w:eastAsia="en-US"/>
        </w:rPr>
        <w:t xml:space="preserve"> млн</w:t>
      </w:r>
      <w:r w:rsidR="00B2019F" w:rsidRPr="008C248F">
        <w:rPr>
          <w:sz w:val="28"/>
          <w:szCs w:val="28"/>
        </w:rPr>
        <w:t>. рублей</w:t>
      </w:r>
      <w:r w:rsidR="00142B5E">
        <w:rPr>
          <w:sz w:val="28"/>
          <w:szCs w:val="28"/>
        </w:rPr>
        <w:t xml:space="preserve">, что </w:t>
      </w:r>
      <w:r w:rsidR="000F61C0" w:rsidRPr="00CB0D77">
        <w:rPr>
          <w:sz w:val="28"/>
          <w:szCs w:val="28"/>
        </w:rPr>
        <w:t xml:space="preserve">составило </w:t>
      </w:r>
      <w:r w:rsidR="0090164D">
        <w:rPr>
          <w:sz w:val="28"/>
          <w:szCs w:val="28"/>
        </w:rPr>
        <w:t>77</w:t>
      </w:r>
      <w:r w:rsidR="00F74CBF">
        <w:rPr>
          <w:sz w:val="28"/>
          <w:szCs w:val="28"/>
        </w:rPr>
        <w:t>,</w:t>
      </w:r>
      <w:r w:rsidR="0090164D">
        <w:rPr>
          <w:sz w:val="28"/>
          <w:szCs w:val="28"/>
        </w:rPr>
        <w:t>9</w:t>
      </w:r>
      <w:r w:rsidR="000F61C0" w:rsidRPr="00CB0D77">
        <w:rPr>
          <w:sz w:val="28"/>
          <w:szCs w:val="28"/>
        </w:rPr>
        <w:t xml:space="preserve">% </w:t>
      </w:r>
      <w:r w:rsidR="005D3358">
        <w:rPr>
          <w:sz w:val="28"/>
          <w:szCs w:val="28"/>
        </w:rPr>
        <w:t>от</w:t>
      </w:r>
      <w:r w:rsidR="000F61C0" w:rsidRPr="00CB0D77">
        <w:rPr>
          <w:sz w:val="28"/>
          <w:szCs w:val="28"/>
        </w:rPr>
        <w:t xml:space="preserve"> законодательно утвержденно</w:t>
      </w:r>
      <w:r w:rsidR="005D3358">
        <w:rPr>
          <w:sz w:val="28"/>
          <w:szCs w:val="28"/>
        </w:rPr>
        <w:t>го</w:t>
      </w:r>
      <w:r w:rsidR="000F61C0" w:rsidRPr="00CB0D77">
        <w:rPr>
          <w:sz w:val="28"/>
          <w:szCs w:val="28"/>
        </w:rPr>
        <w:t xml:space="preserve"> объем</w:t>
      </w:r>
      <w:r w:rsidR="005D3358">
        <w:rPr>
          <w:sz w:val="28"/>
          <w:szCs w:val="28"/>
        </w:rPr>
        <w:t>а</w:t>
      </w:r>
      <w:r w:rsidR="000F61C0" w:rsidRPr="00CB0D77">
        <w:rPr>
          <w:sz w:val="28"/>
          <w:szCs w:val="28"/>
        </w:rPr>
        <w:t xml:space="preserve"> доходов. К уровню поступлений </w:t>
      </w:r>
      <w:r w:rsidR="008802E1">
        <w:rPr>
          <w:sz w:val="28"/>
          <w:szCs w:val="28"/>
        </w:rPr>
        <w:t xml:space="preserve">за </w:t>
      </w:r>
      <w:r w:rsidR="0090164D">
        <w:rPr>
          <w:sz w:val="28"/>
          <w:szCs w:val="28"/>
        </w:rPr>
        <w:t>девять месяцев</w:t>
      </w:r>
      <w:r w:rsidR="000F61C0" w:rsidRPr="00CB0D77">
        <w:rPr>
          <w:sz w:val="28"/>
          <w:szCs w:val="28"/>
        </w:rPr>
        <w:t xml:space="preserve"> 20</w:t>
      </w:r>
      <w:r w:rsidR="000F61C0">
        <w:rPr>
          <w:sz w:val="28"/>
          <w:szCs w:val="28"/>
        </w:rPr>
        <w:t>21</w:t>
      </w:r>
      <w:r w:rsidR="000F61C0" w:rsidRPr="00CB0D77">
        <w:rPr>
          <w:sz w:val="28"/>
          <w:szCs w:val="28"/>
        </w:rPr>
        <w:t xml:space="preserve"> года объем доходов </w:t>
      </w:r>
      <w:r w:rsidR="000F61C0">
        <w:rPr>
          <w:sz w:val="28"/>
          <w:szCs w:val="28"/>
        </w:rPr>
        <w:t>увеличи</w:t>
      </w:r>
      <w:r w:rsidR="000F61C0" w:rsidRPr="00CB0D77">
        <w:rPr>
          <w:sz w:val="28"/>
          <w:szCs w:val="28"/>
        </w:rPr>
        <w:t xml:space="preserve">лся </w:t>
      </w:r>
      <w:r w:rsidR="000F61C0">
        <w:rPr>
          <w:sz w:val="28"/>
          <w:szCs w:val="28"/>
        </w:rPr>
        <w:t xml:space="preserve">на </w:t>
      </w:r>
      <w:r w:rsidR="0090164D">
        <w:rPr>
          <w:sz w:val="28"/>
          <w:szCs w:val="28"/>
        </w:rPr>
        <w:t>1 166</w:t>
      </w:r>
      <w:r w:rsidR="000B1FA4">
        <w:rPr>
          <w:sz w:val="28"/>
          <w:szCs w:val="28"/>
        </w:rPr>
        <w:t>,</w:t>
      </w:r>
      <w:r w:rsidR="0090164D">
        <w:rPr>
          <w:sz w:val="28"/>
          <w:szCs w:val="28"/>
        </w:rPr>
        <w:t>2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90164D">
        <w:rPr>
          <w:sz w:val="28"/>
          <w:szCs w:val="28"/>
        </w:rPr>
        <w:t>7,5</w:t>
      </w:r>
      <w:r w:rsidR="00142B5E">
        <w:rPr>
          <w:sz w:val="28"/>
          <w:szCs w:val="28"/>
        </w:rPr>
        <w:t>%</w:t>
      </w:r>
      <w:r w:rsidR="008802E1">
        <w:rPr>
          <w:sz w:val="28"/>
          <w:szCs w:val="28"/>
        </w:rPr>
        <w:t>.</w:t>
      </w:r>
    </w:p>
    <w:p w:rsidR="00B2019F" w:rsidRDefault="007D5F0F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Расходы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 w:rsidR="0090164D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2022 года </w:t>
      </w:r>
      <w:r w:rsidR="00B2019F" w:rsidRPr="00B2019F">
        <w:rPr>
          <w:spacing w:val="-4"/>
          <w:sz w:val="28"/>
          <w:szCs w:val="28"/>
        </w:rPr>
        <w:t xml:space="preserve">исполнены в сумме </w:t>
      </w:r>
      <w:r w:rsidR="008802E1">
        <w:rPr>
          <w:sz w:val="28"/>
          <w:szCs w:val="28"/>
        </w:rPr>
        <w:t>1</w:t>
      </w:r>
      <w:r w:rsidR="0090164D">
        <w:rPr>
          <w:sz w:val="28"/>
          <w:szCs w:val="28"/>
        </w:rPr>
        <w:t>5 3</w:t>
      </w:r>
      <w:r w:rsidR="008802E1">
        <w:rPr>
          <w:sz w:val="28"/>
          <w:szCs w:val="28"/>
        </w:rPr>
        <w:t>77,</w:t>
      </w:r>
      <w:r w:rsidR="0090164D">
        <w:rPr>
          <w:sz w:val="28"/>
          <w:szCs w:val="28"/>
        </w:rPr>
        <w:t>4</w:t>
      </w:r>
      <w:r w:rsidR="00B2019F" w:rsidRPr="00B2019F">
        <w:rPr>
          <w:sz w:val="28"/>
          <w:szCs w:val="28"/>
        </w:rPr>
        <w:t xml:space="preserve"> </w:t>
      </w:r>
      <w:r w:rsidR="00B2019F" w:rsidRPr="00B2019F">
        <w:rPr>
          <w:spacing w:val="-4"/>
          <w:sz w:val="28"/>
          <w:szCs w:val="28"/>
        </w:rPr>
        <w:t>млн. рублей</w:t>
      </w:r>
      <w:r w:rsidR="00AC3926">
        <w:rPr>
          <w:spacing w:val="-4"/>
          <w:sz w:val="28"/>
          <w:szCs w:val="28"/>
        </w:rPr>
        <w:t xml:space="preserve">, что </w:t>
      </w:r>
      <w:r w:rsidR="000F61C0" w:rsidRPr="00700468">
        <w:rPr>
          <w:sz w:val="28"/>
          <w:szCs w:val="28"/>
        </w:rPr>
        <w:t xml:space="preserve">составило </w:t>
      </w:r>
      <w:r w:rsidR="0090164D">
        <w:rPr>
          <w:sz w:val="28"/>
          <w:szCs w:val="28"/>
        </w:rPr>
        <w:t>7</w:t>
      </w:r>
      <w:r w:rsidR="008802E1">
        <w:rPr>
          <w:sz w:val="28"/>
          <w:szCs w:val="28"/>
        </w:rPr>
        <w:t>1,</w:t>
      </w:r>
      <w:r w:rsidR="0090164D">
        <w:rPr>
          <w:sz w:val="28"/>
          <w:szCs w:val="28"/>
        </w:rPr>
        <w:t>1</w:t>
      </w:r>
      <w:r>
        <w:rPr>
          <w:sz w:val="28"/>
          <w:szCs w:val="28"/>
        </w:rPr>
        <w:t xml:space="preserve">% </w:t>
      </w:r>
      <w:r w:rsidR="000F61C0">
        <w:rPr>
          <w:sz w:val="28"/>
          <w:szCs w:val="28"/>
        </w:rPr>
        <w:t>от</w:t>
      </w:r>
      <w:r w:rsidR="000F61C0" w:rsidRPr="00700468">
        <w:rPr>
          <w:sz w:val="28"/>
          <w:szCs w:val="28"/>
        </w:rPr>
        <w:t xml:space="preserve"> законодательно утвержденно</w:t>
      </w:r>
      <w:r w:rsidR="000F61C0">
        <w:rPr>
          <w:sz w:val="28"/>
          <w:szCs w:val="28"/>
        </w:rPr>
        <w:t>го</w:t>
      </w:r>
      <w:r w:rsidR="000F61C0" w:rsidRPr="00700468">
        <w:rPr>
          <w:sz w:val="28"/>
          <w:szCs w:val="28"/>
        </w:rPr>
        <w:t xml:space="preserve"> объем</w:t>
      </w:r>
      <w:r w:rsidR="000F61C0">
        <w:rPr>
          <w:sz w:val="28"/>
          <w:szCs w:val="28"/>
        </w:rPr>
        <w:t>а</w:t>
      </w:r>
      <w:r w:rsidR="000F61C0" w:rsidRPr="00700468">
        <w:rPr>
          <w:sz w:val="28"/>
          <w:szCs w:val="28"/>
        </w:rPr>
        <w:t xml:space="preserve"> расходов</w:t>
      </w:r>
      <w:r w:rsidR="008802E1">
        <w:rPr>
          <w:sz w:val="28"/>
          <w:szCs w:val="28"/>
        </w:rPr>
        <w:t xml:space="preserve"> и </w:t>
      </w:r>
      <w:r w:rsidR="008802E1" w:rsidRPr="007B2568">
        <w:rPr>
          <w:sz w:val="28"/>
          <w:szCs w:val="28"/>
        </w:rPr>
        <w:t>объем</w:t>
      </w:r>
      <w:r w:rsidR="0090164D">
        <w:rPr>
          <w:sz w:val="28"/>
          <w:szCs w:val="28"/>
        </w:rPr>
        <w:t>а расходов, утвержденного</w:t>
      </w:r>
      <w:r w:rsidR="008802E1" w:rsidRPr="007B2568">
        <w:rPr>
          <w:sz w:val="28"/>
          <w:szCs w:val="28"/>
        </w:rPr>
        <w:t xml:space="preserve"> в уточненной сводной бюджетной росписи бюджета Фонда на момент составления </w:t>
      </w:r>
      <w:r w:rsidR="008802E1">
        <w:rPr>
          <w:sz w:val="28"/>
          <w:szCs w:val="28"/>
        </w:rPr>
        <w:t>о</w:t>
      </w:r>
      <w:r w:rsidR="008802E1" w:rsidRPr="007B2568">
        <w:rPr>
          <w:sz w:val="28"/>
          <w:szCs w:val="28"/>
        </w:rPr>
        <w:t>тчета</w:t>
      </w:r>
      <w:r w:rsidR="000F61C0" w:rsidRPr="00700468">
        <w:rPr>
          <w:sz w:val="28"/>
          <w:szCs w:val="28"/>
        </w:rPr>
        <w:t>.</w:t>
      </w:r>
      <w:r w:rsidR="000F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бюджета фонда за </w:t>
      </w:r>
      <w:r w:rsidR="0090164D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2022 года по сравнению с соответствующим периодом 2021 года увеличились </w:t>
      </w:r>
      <w:r w:rsidR="00B2019F" w:rsidRPr="008C248F">
        <w:rPr>
          <w:sz w:val="28"/>
          <w:szCs w:val="28"/>
        </w:rPr>
        <w:t xml:space="preserve">на </w:t>
      </w:r>
      <w:r w:rsidR="0090164D">
        <w:rPr>
          <w:sz w:val="28"/>
          <w:szCs w:val="28"/>
        </w:rPr>
        <w:t>129,9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90164D">
        <w:rPr>
          <w:sz w:val="28"/>
          <w:szCs w:val="28"/>
        </w:rPr>
        <w:t>0</w:t>
      </w:r>
      <w:r w:rsidR="00A64828">
        <w:rPr>
          <w:sz w:val="28"/>
          <w:szCs w:val="28"/>
        </w:rPr>
        <w:t>,8</w:t>
      </w:r>
      <w:r w:rsidR="00B2019F" w:rsidRPr="00B2019F">
        <w:rPr>
          <w:sz w:val="28"/>
          <w:szCs w:val="28"/>
        </w:rPr>
        <w:t>%</w:t>
      </w:r>
      <w:r w:rsidR="00B2019F" w:rsidRPr="00B2019F">
        <w:rPr>
          <w:spacing w:val="-4"/>
          <w:sz w:val="28"/>
          <w:szCs w:val="28"/>
        </w:rPr>
        <w:t>.</w:t>
      </w:r>
    </w:p>
    <w:p w:rsidR="00AB019A" w:rsidRPr="00AB019A" w:rsidRDefault="00AB019A" w:rsidP="00AB019A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 отчетный период на </w:t>
      </w:r>
      <w:r w:rsidRPr="00AB019A">
        <w:rPr>
          <w:spacing w:val="-4"/>
          <w:sz w:val="28"/>
          <w:szCs w:val="28"/>
        </w:rPr>
        <w:t>низк</w:t>
      </w:r>
      <w:r>
        <w:rPr>
          <w:spacing w:val="-4"/>
          <w:sz w:val="28"/>
          <w:szCs w:val="28"/>
        </w:rPr>
        <w:t>ом</w:t>
      </w:r>
      <w:r w:rsidRPr="00AB019A">
        <w:rPr>
          <w:spacing w:val="-4"/>
          <w:sz w:val="28"/>
          <w:szCs w:val="28"/>
        </w:rPr>
        <w:t xml:space="preserve"> уровн</w:t>
      </w:r>
      <w:r>
        <w:rPr>
          <w:spacing w:val="-4"/>
          <w:sz w:val="28"/>
          <w:szCs w:val="28"/>
        </w:rPr>
        <w:t>е</w:t>
      </w:r>
      <w:r w:rsidRPr="00AB019A">
        <w:rPr>
          <w:spacing w:val="-4"/>
          <w:sz w:val="28"/>
          <w:szCs w:val="28"/>
        </w:rPr>
        <w:t xml:space="preserve"> использован</w:t>
      </w:r>
      <w:r>
        <w:rPr>
          <w:spacing w:val="-4"/>
          <w:sz w:val="28"/>
          <w:szCs w:val="28"/>
        </w:rPr>
        <w:t>ы</w:t>
      </w:r>
      <w:r w:rsidRPr="00AB019A">
        <w:rPr>
          <w:spacing w:val="-4"/>
          <w:sz w:val="28"/>
          <w:szCs w:val="28"/>
        </w:rPr>
        <w:t xml:space="preserve"> бюджетны</w:t>
      </w:r>
      <w:r>
        <w:rPr>
          <w:spacing w:val="-4"/>
          <w:sz w:val="28"/>
          <w:szCs w:val="28"/>
        </w:rPr>
        <w:t>е</w:t>
      </w:r>
      <w:r w:rsidRPr="00AB019A">
        <w:rPr>
          <w:spacing w:val="-4"/>
          <w:sz w:val="28"/>
          <w:szCs w:val="28"/>
        </w:rPr>
        <w:t xml:space="preserve"> ассигновани</w:t>
      </w:r>
      <w:r>
        <w:rPr>
          <w:spacing w:val="-4"/>
          <w:sz w:val="28"/>
          <w:szCs w:val="28"/>
        </w:rPr>
        <w:t>я,</w:t>
      </w:r>
      <w:r w:rsidRPr="00AB019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предусмотренные</w:t>
      </w:r>
      <w:r w:rsidRPr="00AB019A">
        <w:rPr>
          <w:spacing w:val="-4"/>
          <w:sz w:val="28"/>
          <w:szCs w:val="28"/>
        </w:rPr>
        <w:t xml:space="preserve"> за счет межбюджетных трансфертов из бюджета Федерального фонда ОМС:</w:t>
      </w:r>
    </w:p>
    <w:p w:rsidR="00AB019A" w:rsidRPr="00AB019A" w:rsidRDefault="00AB019A" w:rsidP="00AB019A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 w:rsidRPr="00AB019A">
        <w:rPr>
          <w:spacing w:val="-4"/>
          <w:sz w:val="28"/>
          <w:szCs w:val="28"/>
        </w:rPr>
        <w:t>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>
        <w:rPr>
          <w:spacing w:val="-4"/>
          <w:sz w:val="28"/>
          <w:szCs w:val="28"/>
        </w:rPr>
        <w:t xml:space="preserve"> (1,1%)</w:t>
      </w:r>
      <w:r w:rsidRPr="00AB019A">
        <w:rPr>
          <w:spacing w:val="-4"/>
          <w:sz w:val="28"/>
          <w:szCs w:val="28"/>
        </w:rPr>
        <w:t>;</w:t>
      </w:r>
    </w:p>
    <w:p w:rsidR="00AB019A" w:rsidRDefault="00AB019A" w:rsidP="00AB019A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 w:rsidRPr="00AB019A">
        <w:rPr>
          <w:spacing w:val="-4"/>
          <w:sz w:val="28"/>
          <w:szCs w:val="28"/>
        </w:rPr>
        <w:t xml:space="preserve">на </w:t>
      </w:r>
      <w:proofErr w:type="spellStart"/>
      <w:r w:rsidRPr="00AB019A">
        <w:rPr>
          <w:spacing w:val="-4"/>
          <w:sz w:val="28"/>
          <w:szCs w:val="28"/>
        </w:rPr>
        <w:t>софинансирование</w:t>
      </w:r>
      <w:proofErr w:type="spellEnd"/>
      <w:r w:rsidRPr="00AB019A">
        <w:rPr>
          <w:spacing w:val="-4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>
        <w:rPr>
          <w:spacing w:val="-4"/>
          <w:sz w:val="28"/>
          <w:szCs w:val="28"/>
        </w:rPr>
        <w:t xml:space="preserve"> (0,4%).</w:t>
      </w:r>
    </w:p>
    <w:p w:rsidR="00A8285A" w:rsidRDefault="00A8285A" w:rsidP="00AB019A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Причем расходы по данным двум направлениям в абсолютных значениях снизились по сравнению расходами аналогичного периода 2021 года.</w:t>
      </w:r>
    </w:p>
    <w:p w:rsidR="008C248F" w:rsidRDefault="00B2019F" w:rsidP="00B2019F">
      <w:pPr>
        <w:ind w:firstLine="709"/>
        <w:jc w:val="both"/>
        <w:rPr>
          <w:sz w:val="28"/>
          <w:szCs w:val="28"/>
        </w:rPr>
      </w:pPr>
      <w:r w:rsidRPr="00B2019F">
        <w:rPr>
          <w:sz w:val="28"/>
          <w:szCs w:val="28"/>
        </w:rPr>
        <w:t xml:space="preserve">По итогам </w:t>
      </w:r>
      <w:r w:rsidR="007612E2">
        <w:rPr>
          <w:sz w:val="28"/>
          <w:szCs w:val="28"/>
        </w:rPr>
        <w:t xml:space="preserve">исполнения </w:t>
      </w:r>
      <w:r w:rsidRPr="00B2019F">
        <w:rPr>
          <w:sz w:val="28"/>
          <w:szCs w:val="28"/>
        </w:rPr>
        <w:t>бюджет</w:t>
      </w:r>
      <w:r w:rsidR="007612E2"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2019F">
        <w:rPr>
          <w:sz w:val="28"/>
          <w:szCs w:val="28"/>
        </w:rPr>
        <w:t xml:space="preserve"> </w:t>
      </w:r>
      <w:r w:rsidR="007612E2">
        <w:rPr>
          <w:sz w:val="28"/>
          <w:szCs w:val="28"/>
        </w:rPr>
        <w:t xml:space="preserve">за </w:t>
      </w:r>
      <w:r w:rsidR="00AB019A">
        <w:rPr>
          <w:sz w:val="28"/>
          <w:szCs w:val="28"/>
        </w:rPr>
        <w:t>девять месяцев</w:t>
      </w:r>
      <w:r w:rsidR="00A64828">
        <w:rPr>
          <w:sz w:val="28"/>
          <w:szCs w:val="28"/>
        </w:rPr>
        <w:t xml:space="preserve"> 2022 </w:t>
      </w:r>
      <w:r w:rsidR="007612E2" w:rsidRPr="00B2019F">
        <w:rPr>
          <w:sz w:val="28"/>
          <w:szCs w:val="28"/>
        </w:rPr>
        <w:t xml:space="preserve">года </w:t>
      </w:r>
      <w:r w:rsidR="00AB019A">
        <w:rPr>
          <w:sz w:val="28"/>
          <w:szCs w:val="28"/>
        </w:rPr>
        <w:t xml:space="preserve">сложился </w:t>
      </w:r>
      <w:r w:rsidR="00A64828">
        <w:rPr>
          <w:sz w:val="28"/>
          <w:szCs w:val="28"/>
        </w:rPr>
        <w:t>про</w:t>
      </w:r>
      <w:r w:rsidR="00D94481">
        <w:rPr>
          <w:sz w:val="28"/>
          <w:szCs w:val="28"/>
        </w:rPr>
        <w:t>фицит</w:t>
      </w:r>
      <w:r w:rsidRPr="00B2019F">
        <w:rPr>
          <w:sz w:val="28"/>
          <w:szCs w:val="28"/>
        </w:rPr>
        <w:t xml:space="preserve"> бюджета </w:t>
      </w:r>
      <w:r w:rsidR="00AB019A">
        <w:rPr>
          <w:sz w:val="28"/>
          <w:szCs w:val="28"/>
        </w:rPr>
        <w:t>в сумме 1 254,0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>. рублей</w:t>
      </w:r>
      <w:r w:rsidR="00AC3926">
        <w:rPr>
          <w:sz w:val="28"/>
          <w:szCs w:val="28"/>
        </w:rPr>
        <w:t>.</w:t>
      </w:r>
    </w:p>
    <w:p w:rsidR="00D85156" w:rsidRDefault="00AC3926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D468C6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D468C6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B2019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</w:t>
      </w:r>
      <w:r w:rsidR="00A8285A">
        <w:rPr>
          <w:sz w:val="28"/>
          <w:szCs w:val="28"/>
        </w:rPr>
        <w:t>девять месяцев</w:t>
      </w:r>
      <w:r w:rsidR="00A64828">
        <w:rPr>
          <w:sz w:val="28"/>
          <w:szCs w:val="28"/>
        </w:rPr>
        <w:t xml:space="preserve"> 2022</w:t>
      </w:r>
      <w:r w:rsidRPr="00A22C93">
        <w:rPr>
          <w:sz w:val="28"/>
          <w:szCs w:val="28"/>
        </w:rPr>
        <w:t xml:space="preserve"> года направлено </w:t>
      </w:r>
      <w:r>
        <w:rPr>
          <w:sz w:val="28"/>
          <w:szCs w:val="28"/>
        </w:rPr>
        <w:t xml:space="preserve">в </w:t>
      </w:r>
      <w:r w:rsidR="002127D0">
        <w:rPr>
          <w:sz w:val="28"/>
          <w:szCs w:val="28"/>
        </w:rPr>
        <w:t>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E4783E" w:rsidRDefault="00E4783E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E4783E" w:rsidRDefault="00E4783E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E4783E">
        <w:rPr>
          <w:sz w:val="28"/>
          <w:szCs w:val="28"/>
        </w:rPr>
        <w:lastRenderedPageBreak/>
        <w:t xml:space="preserve">Аудитор              </w:t>
      </w:r>
      <w:bookmarkStart w:id="0" w:name="_GoBack"/>
      <w:bookmarkEnd w:id="0"/>
      <w:r w:rsidRPr="00E4783E">
        <w:rPr>
          <w:sz w:val="28"/>
          <w:szCs w:val="28"/>
        </w:rPr>
        <w:t xml:space="preserve">                                   Титова М.В.       15.11.2022</w:t>
      </w:r>
    </w:p>
    <w:sectPr w:rsidR="00E4783E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31" w:rsidRDefault="00B96531" w:rsidP="00460B78">
      <w:r>
        <w:separator/>
      </w:r>
    </w:p>
  </w:endnote>
  <w:endnote w:type="continuationSeparator" w:id="0">
    <w:p w:rsidR="00B96531" w:rsidRDefault="00B96531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31" w:rsidRDefault="00B96531" w:rsidP="00460B78">
      <w:r>
        <w:separator/>
      </w:r>
    </w:p>
  </w:footnote>
  <w:footnote w:type="continuationSeparator" w:id="0">
    <w:p w:rsidR="00B96531" w:rsidRDefault="00B96531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E4783E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4A9"/>
    <w:rsid w:val="00053A5D"/>
    <w:rsid w:val="0005410E"/>
    <w:rsid w:val="00060FD2"/>
    <w:rsid w:val="00061130"/>
    <w:rsid w:val="00062F71"/>
    <w:rsid w:val="000650B1"/>
    <w:rsid w:val="000652B6"/>
    <w:rsid w:val="00065480"/>
    <w:rsid w:val="000660D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1BB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1C0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5274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0680F"/>
    <w:rsid w:val="00410A91"/>
    <w:rsid w:val="0041237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3622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3358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01E8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3E6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5F0F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02E1"/>
    <w:rsid w:val="00881335"/>
    <w:rsid w:val="00882628"/>
    <w:rsid w:val="00883444"/>
    <w:rsid w:val="00883969"/>
    <w:rsid w:val="0088609F"/>
    <w:rsid w:val="00887724"/>
    <w:rsid w:val="00887F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164D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285A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3B14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019A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531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69E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13BA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4D8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2205"/>
    <w:rsid w:val="00DA453F"/>
    <w:rsid w:val="00DA64C9"/>
    <w:rsid w:val="00DA66F5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15419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83E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3BB"/>
    <w:rsid w:val="00F71658"/>
    <w:rsid w:val="00F7430C"/>
    <w:rsid w:val="00F74CBF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36C2-5045-4BDD-B934-BBB1C554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2023-01-30T13:08:00Z</cp:lastPrinted>
  <dcterms:created xsi:type="dcterms:W3CDTF">2023-01-31T06:56:00Z</dcterms:created>
  <dcterms:modified xsi:type="dcterms:W3CDTF">2023-01-31T06:56:00Z</dcterms:modified>
</cp:coreProperties>
</file>