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Pr="00A74F6A" w:rsidRDefault="00E52AB6" w:rsidP="00F07B7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>Обзор обращений</w:t>
      </w:r>
      <w:r w:rsidR="00F07B76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</w:t>
      </w: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F544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07B76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</w:t>
      </w:r>
      <w:r w:rsidR="00F07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7B7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 работу с обращениями граждан</w:t>
      </w:r>
      <w:r w:rsidR="00F07B76" w:rsidRPr="00F07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76" w:rsidRPr="00A74F6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от 02.05.2006 № 59-ФЗ 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8C7D13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7B7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6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85C" w:rsidRDefault="008C7D13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всем вопросам, затронутым в обращениях,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 направлены 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контрольно-счетные органы муниципальных образований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 компетенцию которых входит решение вопросов, поставленных в обращениях.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 счетной палатой Тульской области подготовлены и направлены ответы разъяснительного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091" w:rsidRDefault="004D185C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поступивших обращений касалась вопросов ремонта дорог и оборудования их дорожными знаками (2 обращения), устройства детских площадок, содержания скверов (1 обращение),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обращение касалось деятельности контрольно-счетных органов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 xml:space="preserve">, 1 обращение - организации питания в учреждениях социальной сферы и 1 обращение – ремонта и содержания тротуаров и дорожек на придомовых территориях. </w:t>
      </w:r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Тульской области имеют возможность </w:t>
      </w:r>
      <w:r w:rsidR="00F00749">
        <w:rPr>
          <w:rFonts w:ascii="Times New Roman" w:eastAsia="Times New Roman" w:hAnsi="Times New Roman" w:cs="Times New Roman"/>
          <w:sz w:val="28"/>
          <w:szCs w:val="28"/>
        </w:rPr>
        <w:t xml:space="preserve">направить обращение должностным лицам счетной палаты посредством почтовой связи, заполнения электронной формы на официальном сайте,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sptulobl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31E83"/>
    <w:rsid w:val="001F5AAB"/>
    <w:rsid w:val="00235052"/>
    <w:rsid w:val="002902BE"/>
    <w:rsid w:val="004D185C"/>
    <w:rsid w:val="00581F53"/>
    <w:rsid w:val="00693477"/>
    <w:rsid w:val="00735091"/>
    <w:rsid w:val="00773C74"/>
    <w:rsid w:val="00803378"/>
    <w:rsid w:val="008C7D13"/>
    <w:rsid w:val="008F5626"/>
    <w:rsid w:val="009A031D"/>
    <w:rsid w:val="009E5134"/>
    <w:rsid w:val="00A5646B"/>
    <w:rsid w:val="00A74F6A"/>
    <w:rsid w:val="00BA02CF"/>
    <w:rsid w:val="00C26587"/>
    <w:rsid w:val="00DD2220"/>
    <w:rsid w:val="00DF168C"/>
    <w:rsid w:val="00E52AB6"/>
    <w:rsid w:val="00E97738"/>
    <w:rsid w:val="00F00749"/>
    <w:rsid w:val="00F07B76"/>
    <w:rsid w:val="00F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Филиппов Евгений Вадимович</cp:lastModifiedBy>
  <cp:revision>5</cp:revision>
  <dcterms:created xsi:type="dcterms:W3CDTF">2023-01-20T11:05:00Z</dcterms:created>
  <dcterms:modified xsi:type="dcterms:W3CDTF">2023-01-20T11:48:00Z</dcterms:modified>
</cp:coreProperties>
</file>