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83" w:rsidRPr="006E05ED" w:rsidRDefault="00130D5C" w:rsidP="00FB2883">
      <w:pPr>
        <w:ind w:firstLine="568"/>
        <w:jc w:val="center"/>
        <w:rPr>
          <w:b/>
          <w:szCs w:val="28"/>
        </w:rPr>
      </w:pPr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FB2883" w:rsidRPr="006E05ED">
        <w:rPr>
          <w:b/>
          <w:szCs w:val="28"/>
        </w:rPr>
        <w:t>«Проверка эффективности использования бюджетных средств, направленных на внедрение современных информационных систем в здравоохранении в рамках модернизации здравоохране</w:t>
      </w:r>
      <w:r w:rsidR="007824C6">
        <w:rPr>
          <w:b/>
          <w:szCs w:val="28"/>
        </w:rPr>
        <w:t xml:space="preserve">ния Тульской области за период </w:t>
      </w:r>
      <w:r w:rsidR="00FB2883" w:rsidRPr="006E05ED">
        <w:rPr>
          <w:b/>
          <w:szCs w:val="28"/>
        </w:rPr>
        <w:t xml:space="preserve">2011-2015 гг.» в рамках государственной программы Тульской области «Развитие здравоохранения Тульской области» </w:t>
      </w:r>
    </w:p>
    <w:p w:rsidR="00E54850" w:rsidRPr="00E54850" w:rsidRDefault="00E54850" w:rsidP="00E54850">
      <w:pPr>
        <w:ind w:firstLine="709"/>
        <w:jc w:val="center"/>
        <w:rPr>
          <w:b/>
          <w:szCs w:val="28"/>
        </w:rPr>
      </w:pPr>
    </w:p>
    <w:p w:rsidR="00E54850" w:rsidRDefault="00E54850"/>
    <w:p w:rsidR="00E54850" w:rsidRPr="00E54850" w:rsidRDefault="00E54850" w:rsidP="00E54850">
      <w:pPr>
        <w:ind w:firstLine="709"/>
        <w:jc w:val="both"/>
      </w:pPr>
      <w:r w:rsidRPr="00E54850">
        <w:t>Исполнены представления, направленные:</w:t>
      </w:r>
    </w:p>
    <w:p w:rsidR="00E54850" w:rsidRPr="00E54850" w:rsidRDefault="00AB2C20" w:rsidP="00E54850">
      <w:pPr>
        <w:pStyle w:val="a3"/>
        <w:numPr>
          <w:ilvl w:val="0"/>
          <w:numId w:val="1"/>
        </w:numPr>
        <w:jc w:val="both"/>
      </w:pPr>
      <w:r>
        <w:t xml:space="preserve">министерству </w:t>
      </w:r>
      <w:r w:rsidR="00FB2883">
        <w:t xml:space="preserve">здравоохранения </w:t>
      </w:r>
      <w:r w:rsidR="00E54850" w:rsidRPr="00E54850">
        <w:t>Тульской области;</w:t>
      </w:r>
    </w:p>
    <w:p w:rsidR="00E54850" w:rsidRPr="00E54850" w:rsidRDefault="00FB2883" w:rsidP="00AB2C20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министерству </w:t>
      </w:r>
      <w:r w:rsidRPr="006E05ED">
        <w:rPr>
          <w:bCs/>
          <w:color w:val="000000"/>
          <w:szCs w:val="28"/>
          <w:shd w:val="clear" w:color="auto" w:fill="FFFFFF"/>
        </w:rPr>
        <w:t>по информатизации, связи и вопросам открытого управления Тульской области</w:t>
      </w:r>
      <w:r w:rsidR="00E54850" w:rsidRPr="00E54850">
        <w:rPr>
          <w:szCs w:val="28"/>
        </w:rPr>
        <w:t>;</w:t>
      </w:r>
    </w:p>
    <w:p w:rsidR="00FB2883" w:rsidRDefault="00FB2883" w:rsidP="00AB2C20">
      <w:pPr>
        <w:pStyle w:val="a3"/>
        <w:numPr>
          <w:ilvl w:val="0"/>
          <w:numId w:val="1"/>
        </w:numPr>
        <w:jc w:val="both"/>
        <w:rPr>
          <w:szCs w:val="28"/>
        </w:rPr>
      </w:pPr>
      <w:r w:rsidRPr="006E05ED">
        <w:rPr>
          <w:bCs/>
          <w:color w:val="000000"/>
          <w:szCs w:val="28"/>
          <w:shd w:val="clear" w:color="auto" w:fill="FFFFFF"/>
        </w:rPr>
        <w:t>ГУЗ «Городская больница № 9 г. Тулы»</w:t>
      </w:r>
      <w:r>
        <w:rPr>
          <w:szCs w:val="28"/>
        </w:rPr>
        <w:t>;</w:t>
      </w:r>
    </w:p>
    <w:p w:rsidR="00E54850" w:rsidRDefault="00FB2883" w:rsidP="00AB2C20">
      <w:pPr>
        <w:pStyle w:val="a3"/>
        <w:numPr>
          <w:ilvl w:val="0"/>
          <w:numId w:val="1"/>
        </w:numPr>
        <w:jc w:val="both"/>
        <w:rPr>
          <w:szCs w:val="28"/>
        </w:rPr>
      </w:pPr>
      <w:r w:rsidRPr="006E05ED">
        <w:rPr>
          <w:bCs/>
          <w:color w:val="000000"/>
          <w:szCs w:val="28"/>
          <w:shd w:val="clear" w:color="auto" w:fill="FFFFFF"/>
        </w:rPr>
        <w:t>ГУЗ «Городская больница № 12 г. Тулы»</w:t>
      </w:r>
      <w:r w:rsidR="00E54850" w:rsidRPr="00E54850">
        <w:rPr>
          <w:szCs w:val="28"/>
        </w:rP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E64F76" w:rsidRDefault="001A3EBB" w:rsidP="00E64F76">
      <w:pPr>
        <w:ind w:firstLine="709"/>
        <w:jc w:val="both"/>
        <w:rPr>
          <w:szCs w:val="28"/>
        </w:rPr>
      </w:pPr>
      <w:r w:rsidRPr="001B3C07">
        <w:rPr>
          <w:b/>
          <w:szCs w:val="28"/>
        </w:rPr>
        <w:t xml:space="preserve">По итогам проверки </w:t>
      </w:r>
      <w:r w:rsidR="00FB2883">
        <w:rPr>
          <w:bCs/>
          <w:szCs w:val="28"/>
        </w:rPr>
        <w:t>выявлены</w:t>
      </w:r>
      <w:r w:rsidR="00FB2883" w:rsidRPr="006E05ED">
        <w:rPr>
          <w:szCs w:val="28"/>
        </w:rPr>
        <w:t xml:space="preserve"> функциональные недостатки, связанные с техническими особенностями, с обновлением </w:t>
      </w:r>
      <w:r w:rsidR="00FB2883">
        <w:rPr>
          <w:szCs w:val="28"/>
        </w:rPr>
        <w:t>и работоспособностью информационных систем в</w:t>
      </w:r>
      <w:r w:rsidR="00E64F76">
        <w:rPr>
          <w:szCs w:val="28"/>
        </w:rPr>
        <w:t xml:space="preserve"> сфере здравоохранения.</w:t>
      </w:r>
    </w:p>
    <w:p w:rsidR="00E64F76" w:rsidRDefault="00E64F76" w:rsidP="00E64F76">
      <w:pPr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Счетной палатой</w:t>
      </w:r>
      <w:r w:rsidRPr="006E05ED">
        <w:rPr>
          <w:bCs/>
          <w:color w:val="000000"/>
          <w:szCs w:val="28"/>
          <w:shd w:val="clear" w:color="auto" w:fill="FFFFFF"/>
        </w:rPr>
        <w:t xml:space="preserve"> Тульской области </w:t>
      </w:r>
      <w:r>
        <w:rPr>
          <w:bCs/>
          <w:color w:val="000000"/>
          <w:szCs w:val="28"/>
          <w:shd w:val="clear" w:color="auto" w:fill="FFFFFF"/>
        </w:rPr>
        <w:t>также отмечено</w:t>
      </w:r>
      <w:r w:rsidRPr="006E05ED">
        <w:rPr>
          <w:bCs/>
          <w:color w:val="000000"/>
          <w:szCs w:val="28"/>
          <w:shd w:val="clear" w:color="auto" w:fill="FFFFFF"/>
        </w:rPr>
        <w:t xml:space="preserve">, что </w:t>
      </w:r>
      <w:r>
        <w:rPr>
          <w:bCs/>
          <w:color w:val="000000"/>
          <w:szCs w:val="28"/>
          <w:shd w:val="clear" w:color="auto" w:fill="FFFFFF"/>
        </w:rPr>
        <w:t xml:space="preserve">не все </w:t>
      </w:r>
      <w:r w:rsidRPr="006E05ED">
        <w:rPr>
          <w:bCs/>
          <w:color w:val="000000"/>
          <w:szCs w:val="28"/>
          <w:shd w:val="clear" w:color="auto" w:fill="FFFFFF"/>
        </w:rPr>
        <w:t>показатели, у</w:t>
      </w:r>
      <w:r>
        <w:rPr>
          <w:bCs/>
          <w:color w:val="000000"/>
          <w:szCs w:val="28"/>
          <w:shd w:val="clear" w:color="auto" w:fill="FFFFFF"/>
        </w:rPr>
        <w:t xml:space="preserve">твержденные дорожной картой, </w:t>
      </w:r>
      <w:r w:rsidRPr="006E05ED">
        <w:rPr>
          <w:bCs/>
          <w:color w:val="000000"/>
          <w:szCs w:val="28"/>
          <w:shd w:val="clear" w:color="auto" w:fill="FFFFFF"/>
        </w:rPr>
        <w:t>отражены в Госпрограмме "Развитие зд</w:t>
      </w:r>
      <w:r>
        <w:rPr>
          <w:bCs/>
          <w:color w:val="000000"/>
          <w:szCs w:val="28"/>
          <w:shd w:val="clear" w:color="auto" w:fill="FFFFFF"/>
        </w:rPr>
        <w:t>равоохранения Тульской област</w:t>
      </w:r>
      <w:r w:rsidRPr="00E64F7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и", указано на не достижение отдельных показателей, установленных «дорожной картой»</w:t>
      </w:r>
      <w:r w:rsidRPr="006E05ED">
        <w:rPr>
          <w:bCs/>
          <w:color w:val="000000"/>
          <w:szCs w:val="28"/>
          <w:shd w:val="clear" w:color="auto" w:fill="FFFFFF"/>
        </w:rPr>
        <w:t xml:space="preserve"> Министерством по информатизации</w:t>
      </w:r>
      <w:r>
        <w:rPr>
          <w:bCs/>
          <w:color w:val="000000"/>
          <w:szCs w:val="28"/>
          <w:shd w:val="clear" w:color="auto" w:fill="FFFFFF"/>
        </w:rPr>
        <w:t>.</w:t>
      </w:r>
    </w:p>
    <w:p w:rsidR="00E64F76" w:rsidRPr="006E05ED" w:rsidRDefault="00E64F76" w:rsidP="00E64F76">
      <w:pPr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Кроме того, отмечены нарушения ведения бухгалтерского учета,</w:t>
      </w:r>
      <w:r w:rsidRPr="00E64F76">
        <w:rPr>
          <w:bCs/>
          <w:color w:val="000000"/>
          <w:szCs w:val="28"/>
          <w:shd w:val="clear" w:color="auto" w:fill="FFFFFF"/>
        </w:rPr>
        <w:t xml:space="preserve"> </w:t>
      </w:r>
      <w:r w:rsidRPr="00B902FB">
        <w:rPr>
          <w:bCs/>
          <w:color w:val="000000"/>
          <w:szCs w:val="28"/>
          <w:shd w:val="clear" w:color="auto" w:fill="FFFFFF"/>
        </w:rPr>
        <w:t>в части отражения порядка бухгалтерского учета фактов хозяйственной</w:t>
      </w:r>
      <w:r>
        <w:rPr>
          <w:bCs/>
          <w:color w:val="000000"/>
          <w:szCs w:val="28"/>
          <w:shd w:val="clear" w:color="auto" w:fill="FFFFFF"/>
        </w:rPr>
        <w:t xml:space="preserve"> деятельности учреждений здравоохранения</w:t>
      </w:r>
      <w:r w:rsidRPr="00B902FB">
        <w:rPr>
          <w:bCs/>
          <w:color w:val="000000"/>
          <w:szCs w:val="28"/>
          <w:shd w:val="clear" w:color="auto" w:fill="FFFFFF"/>
        </w:rPr>
        <w:t>, применительно к операциям по централизованным поставкам материальных ценностей</w:t>
      </w:r>
      <w:r>
        <w:rPr>
          <w:bCs/>
          <w:color w:val="000000"/>
          <w:szCs w:val="28"/>
          <w:shd w:val="clear" w:color="auto" w:fill="FFFFFF"/>
        </w:rPr>
        <w:t>, формирования отчетных документов, неэффективного расходования бюджетных средств.</w:t>
      </w:r>
    </w:p>
    <w:p w:rsidR="009175F2" w:rsidRPr="009E7EFD" w:rsidRDefault="009175F2" w:rsidP="009175F2">
      <w:pPr>
        <w:pStyle w:val="a3"/>
        <w:ind w:left="0" w:firstLine="709"/>
        <w:jc w:val="both"/>
        <w:rPr>
          <w:smallCaps/>
          <w:szCs w:val="28"/>
        </w:rPr>
      </w:pPr>
      <w:r>
        <w:rPr>
          <w:szCs w:val="28"/>
        </w:rPr>
        <w:t xml:space="preserve">. 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1B3C07" w:rsidRDefault="009175F2" w:rsidP="00D6200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Министерством </w:t>
      </w:r>
      <w:r w:rsidR="00E64F76">
        <w:rPr>
          <w:b/>
          <w:szCs w:val="28"/>
        </w:rPr>
        <w:t xml:space="preserve">здравоохранения </w:t>
      </w:r>
      <w:r w:rsidR="001B3C07">
        <w:rPr>
          <w:b/>
          <w:szCs w:val="28"/>
        </w:rPr>
        <w:t>Тульской области</w:t>
      </w:r>
      <w:r w:rsidR="001F6A32">
        <w:rPr>
          <w:b/>
          <w:szCs w:val="28"/>
        </w:rPr>
        <w:t>,</w:t>
      </w:r>
      <w:r w:rsidR="001F6A32" w:rsidRPr="001F6A32">
        <w:rPr>
          <w:b/>
          <w:szCs w:val="28"/>
        </w:rPr>
        <w:t xml:space="preserve"> Министерство </w:t>
      </w:r>
      <w:r w:rsidR="001F6A32" w:rsidRPr="001F6A32">
        <w:rPr>
          <w:b/>
          <w:bCs/>
          <w:color w:val="000000"/>
          <w:szCs w:val="28"/>
          <w:shd w:val="clear" w:color="auto" w:fill="FFFFFF"/>
        </w:rPr>
        <w:t>по информатизации, связи и вопросам открытого управления Тульской области</w:t>
      </w:r>
      <w:r w:rsidR="00B34E58">
        <w:rPr>
          <w:b/>
          <w:szCs w:val="28"/>
        </w:rPr>
        <w:t>:</w:t>
      </w:r>
    </w:p>
    <w:p w:rsidR="00EA3F78" w:rsidRDefault="00F34CD1" w:rsidP="00F34CD1">
      <w:pPr>
        <w:ind w:firstLine="709"/>
        <w:jc w:val="both"/>
        <w:rPr>
          <w:szCs w:val="28"/>
        </w:rPr>
      </w:pPr>
      <w:r w:rsidRPr="00F34CD1">
        <w:rPr>
          <w:szCs w:val="28"/>
        </w:rPr>
        <w:t>1.</w:t>
      </w:r>
      <w:r w:rsidR="00EA3F78" w:rsidRPr="00EA3F78">
        <w:t xml:space="preserve"> </w:t>
      </w:r>
      <w:r w:rsidR="00EA3F78" w:rsidRPr="00EA3F78">
        <w:rPr>
          <w:szCs w:val="28"/>
        </w:rPr>
        <w:t>Утвержден совместный приказ министерства здравоохранения Тульской области и министерства по информатизации и вопросам открытого управления Тульской области от 15.02.2017 №111-осн/12-осн "Об утверждении плана мероприятий по достижению исполнения контрольных показателей "дорожной карты" по развитию Единой государственной информационной системы в сфе</w:t>
      </w:r>
      <w:r w:rsidR="00EA3F78">
        <w:rPr>
          <w:szCs w:val="28"/>
        </w:rPr>
        <w:t>ре здравоохранения в 2017 году";</w:t>
      </w:r>
    </w:p>
    <w:p w:rsidR="00EA3F78" w:rsidRDefault="00F34CD1" w:rsidP="00EA3F78">
      <w:pPr>
        <w:ind w:firstLine="709"/>
        <w:jc w:val="both"/>
        <w:rPr>
          <w:szCs w:val="28"/>
        </w:rPr>
      </w:pPr>
      <w:r w:rsidRPr="00F34CD1">
        <w:t xml:space="preserve"> </w:t>
      </w:r>
      <w:r>
        <w:rPr>
          <w:szCs w:val="28"/>
        </w:rPr>
        <w:t>2.</w:t>
      </w:r>
      <w:r w:rsidR="00EA3F78" w:rsidRPr="00EA3F78">
        <w:t xml:space="preserve"> </w:t>
      </w:r>
      <w:r w:rsidR="00EA3F78" w:rsidRPr="00EA3F78">
        <w:rPr>
          <w:szCs w:val="28"/>
        </w:rPr>
        <w:t>Подготовлен проект изменений и дополнений в ГП ТО "Развитие здравоохранения Тульской области" (проходит согласование</w:t>
      </w:r>
      <w:r w:rsidR="00EA3F78">
        <w:rPr>
          <w:szCs w:val="28"/>
        </w:rPr>
        <w:t xml:space="preserve"> в установленном порядке</w:t>
      </w:r>
      <w:r w:rsidR="00EA3F78" w:rsidRPr="00EA3F78">
        <w:rPr>
          <w:szCs w:val="28"/>
        </w:rPr>
        <w:t>)</w:t>
      </w:r>
      <w:r w:rsidR="00EA3F78">
        <w:rPr>
          <w:szCs w:val="28"/>
        </w:rPr>
        <w:t>;</w:t>
      </w:r>
    </w:p>
    <w:p w:rsidR="00B34E58" w:rsidRDefault="00EA3F78" w:rsidP="00EA3F78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F34CD1">
        <w:rPr>
          <w:szCs w:val="28"/>
        </w:rPr>
        <w:t> </w:t>
      </w:r>
      <w:r w:rsidRPr="00EA3F78">
        <w:rPr>
          <w:szCs w:val="28"/>
        </w:rPr>
        <w:t>Утвержден приказ от 13.02.2017 №110-осн "Об утверждении плановых пока</w:t>
      </w:r>
      <w:r>
        <w:rPr>
          <w:szCs w:val="28"/>
        </w:rPr>
        <w:t>зателей "Дорожной карты" для государственных учреждений здравоохранения на 2017 год";</w:t>
      </w:r>
    </w:p>
    <w:p w:rsidR="0087334D" w:rsidRDefault="00EA3F78" w:rsidP="00EA3F78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87334D" w:rsidRPr="0087334D">
        <w:rPr>
          <w:szCs w:val="28"/>
        </w:rPr>
        <w:t>Министерством здравоохранения Тульск</w:t>
      </w:r>
      <w:r w:rsidR="0087334D">
        <w:rPr>
          <w:szCs w:val="28"/>
        </w:rPr>
        <w:t>ой области совместно с министер</w:t>
      </w:r>
      <w:r w:rsidR="0087334D" w:rsidRPr="0087334D">
        <w:rPr>
          <w:szCs w:val="28"/>
        </w:rPr>
        <w:t>с</w:t>
      </w:r>
      <w:r w:rsidR="0087334D">
        <w:rPr>
          <w:szCs w:val="28"/>
        </w:rPr>
        <w:t>т</w:t>
      </w:r>
      <w:r w:rsidR="0087334D" w:rsidRPr="0087334D">
        <w:rPr>
          <w:szCs w:val="28"/>
        </w:rPr>
        <w:t>вом по ин</w:t>
      </w:r>
      <w:r w:rsidR="0087334D">
        <w:rPr>
          <w:szCs w:val="28"/>
        </w:rPr>
        <w:t xml:space="preserve">форматизации, связи и вопросам </w:t>
      </w:r>
      <w:r w:rsidR="0087334D" w:rsidRPr="0087334D">
        <w:rPr>
          <w:szCs w:val="28"/>
        </w:rPr>
        <w:t>открытого управления Тульской области 27.06.2017 проведены приемочные испытания функционала выдачи льготных рецептов средствами региональной информационной системы здравоохранения Тульской области, по результатам которых приемочной комиссией принято решение о приеме данного функционала в опытную эксплуатацию с переходом государственных учреждений здравоохранен</w:t>
      </w:r>
      <w:r w:rsidR="0087334D">
        <w:rPr>
          <w:szCs w:val="28"/>
        </w:rPr>
        <w:t>ия Тульской области на формиров</w:t>
      </w:r>
      <w:r w:rsidR="0087334D" w:rsidRPr="0087334D">
        <w:rPr>
          <w:szCs w:val="28"/>
        </w:rPr>
        <w:t>а</w:t>
      </w:r>
      <w:r w:rsidR="0087334D">
        <w:rPr>
          <w:szCs w:val="28"/>
        </w:rPr>
        <w:t>н</w:t>
      </w:r>
      <w:r w:rsidR="0087334D" w:rsidRPr="0087334D">
        <w:rPr>
          <w:szCs w:val="28"/>
        </w:rPr>
        <w:t>ие электронных рецептов средствами РИСЗ ТО в 100</w:t>
      </w:r>
      <w:r w:rsidR="0087334D">
        <w:rPr>
          <w:szCs w:val="28"/>
        </w:rPr>
        <w:t>% объеме. Издан приказ министер</w:t>
      </w:r>
      <w:r w:rsidR="0087334D" w:rsidRPr="0087334D">
        <w:rPr>
          <w:szCs w:val="28"/>
        </w:rPr>
        <w:t>с</w:t>
      </w:r>
      <w:r w:rsidR="0087334D">
        <w:rPr>
          <w:szCs w:val="28"/>
        </w:rPr>
        <w:t>т</w:t>
      </w:r>
      <w:r w:rsidR="0087334D" w:rsidRPr="0087334D">
        <w:rPr>
          <w:szCs w:val="28"/>
        </w:rPr>
        <w:t>ва здравоохранения Тульской области</w:t>
      </w:r>
      <w:r w:rsidR="0087334D">
        <w:rPr>
          <w:szCs w:val="28"/>
        </w:rPr>
        <w:t xml:space="preserve"> от 04.07.2017 № 684-оим "О вво</w:t>
      </w:r>
      <w:r w:rsidR="0087334D" w:rsidRPr="0087334D">
        <w:rPr>
          <w:szCs w:val="28"/>
        </w:rPr>
        <w:t>де в опытную эксплуатацию функционала выписки рецептов средствами РИСЗ ТО</w:t>
      </w:r>
      <w:r w:rsidR="0087334D">
        <w:rPr>
          <w:szCs w:val="28"/>
        </w:rPr>
        <w:t>»</w:t>
      </w:r>
      <w:r w:rsidR="0087334D" w:rsidRPr="0087334D">
        <w:rPr>
          <w:szCs w:val="28"/>
        </w:rPr>
        <w:t>. Дополнительно учреждениям здравоохранения Туль</w:t>
      </w:r>
      <w:r w:rsidR="0087334D">
        <w:rPr>
          <w:szCs w:val="28"/>
        </w:rPr>
        <w:t xml:space="preserve">ской области направлено письмо </w:t>
      </w:r>
      <w:r w:rsidR="0087334D" w:rsidRPr="0087334D">
        <w:rPr>
          <w:szCs w:val="28"/>
        </w:rPr>
        <w:t>от 04.07.2017 №15-05-08/7581 о необходимости использования РИСЗ ТО для формирования льготных рецептов, а также о недопустимости использования иного программно-технического п</w:t>
      </w:r>
      <w:r w:rsidR="0087334D">
        <w:rPr>
          <w:szCs w:val="28"/>
        </w:rPr>
        <w:t xml:space="preserve">родукта для аналогичных целей. </w:t>
      </w:r>
    </w:p>
    <w:p w:rsidR="00EA3F78" w:rsidRDefault="0087334D" w:rsidP="00EA3F78">
      <w:pPr>
        <w:ind w:firstLine="709"/>
        <w:jc w:val="both"/>
        <w:rPr>
          <w:szCs w:val="28"/>
        </w:rPr>
      </w:pPr>
      <w:r w:rsidRPr="0087334D">
        <w:rPr>
          <w:szCs w:val="28"/>
        </w:rPr>
        <w:t>По вопросу ведения взаиморасчетов за оказанные застрахованным гражданам медицинские услуги принято решение определить не менее 5 государственных учреждений здравоохранения для перехода с 3 квартала 2017 года на формирование и выгрузку реестров счетов на оплату через РИСЗ ТО (ГУЗ "Городская больница №7 г. Тулы", ГУЗ "</w:t>
      </w:r>
      <w:r>
        <w:rPr>
          <w:szCs w:val="28"/>
        </w:rPr>
        <w:t>Городская больница №12 г. Тулы",</w:t>
      </w:r>
      <w:r w:rsidRPr="0087334D">
        <w:rPr>
          <w:szCs w:val="28"/>
        </w:rPr>
        <w:t xml:space="preserve"> ГУЗ "Городская больница №13 г. Тулы", ГУЗ "Детская стоматологическая поликлиника №1 г. Тулы", </w:t>
      </w:r>
      <w:r>
        <w:rPr>
          <w:szCs w:val="28"/>
        </w:rPr>
        <w:t xml:space="preserve">ГУЗ "Родильный дом №1 г. Тулы". </w:t>
      </w:r>
      <w:r w:rsidRPr="0087334D">
        <w:rPr>
          <w:szCs w:val="28"/>
        </w:rPr>
        <w:t xml:space="preserve">Министерством по информатизации, связи и </w:t>
      </w:r>
      <w:proofErr w:type="gramStart"/>
      <w:r w:rsidRPr="0087334D">
        <w:rPr>
          <w:szCs w:val="28"/>
        </w:rPr>
        <w:t>вопросам  открытого</w:t>
      </w:r>
      <w:proofErr w:type="gramEnd"/>
      <w:r w:rsidRPr="0087334D">
        <w:rPr>
          <w:szCs w:val="28"/>
        </w:rPr>
        <w:t xml:space="preserve"> управления Тульской области заключен государственный контракт на доработку и сопровождение подсистемы учета взаи</w:t>
      </w:r>
      <w:r>
        <w:rPr>
          <w:szCs w:val="28"/>
        </w:rPr>
        <w:t>модействи</w:t>
      </w:r>
      <w:r w:rsidRPr="0087334D">
        <w:rPr>
          <w:szCs w:val="28"/>
        </w:rPr>
        <w:t>я с контрагентами. В с</w:t>
      </w:r>
      <w:r>
        <w:rPr>
          <w:szCs w:val="28"/>
        </w:rPr>
        <w:t>оответствии с приказом министер</w:t>
      </w:r>
      <w:r w:rsidRPr="0087334D">
        <w:rPr>
          <w:szCs w:val="28"/>
        </w:rPr>
        <w:t>с</w:t>
      </w:r>
      <w:r>
        <w:rPr>
          <w:szCs w:val="28"/>
        </w:rPr>
        <w:t>т</w:t>
      </w:r>
      <w:r w:rsidRPr="0087334D">
        <w:rPr>
          <w:szCs w:val="28"/>
        </w:rPr>
        <w:t>ва здравоохранения Тульской области от 28.12.2017 №1484-осн "О вводе в опытную эксплуатацию подсистемы учета взаимодействия с контрагентами и функционала формировани</w:t>
      </w:r>
      <w:r>
        <w:rPr>
          <w:szCs w:val="28"/>
        </w:rPr>
        <w:t>я и выгрузки реестров счетов в те</w:t>
      </w:r>
      <w:r w:rsidRPr="0087334D">
        <w:rPr>
          <w:szCs w:val="28"/>
        </w:rPr>
        <w:t>рриториальный фонд обязательного медицинского страхования Тульской области из подсистемы скорой, в том числе скорой специализированной медицинской помощи региональной информационной системы здравоохранения Тульской области" подсистема учета взаимодействия с контрагентами региональной информационной системы здравоохранения Тульской области введена в опытную эксплуатацию.</w:t>
      </w:r>
      <w:r>
        <w:rPr>
          <w:szCs w:val="28"/>
        </w:rPr>
        <w:t xml:space="preserve"> </w:t>
      </w:r>
    </w:p>
    <w:p w:rsidR="00380AA7" w:rsidRDefault="00380AA7" w:rsidP="00380AA7">
      <w:pPr>
        <w:pStyle w:val="a3"/>
        <w:ind w:left="0" w:firstLine="709"/>
        <w:jc w:val="both"/>
        <w:rPr>
          <w:szCs w:val="28"/>
        </w:rPr>
      </w:pPr>
    </w:p>
    <w:p w:rsidR="00643ADA" w:rsidRDefault="001F6A32" w:rsidP="00F34CD1">
      <w:pPr>
        <w:pStyle w:val="a3"/>
        <w:ind w:left="0"/>
        <w:jc w:val="center"/>
        <w:rPr>
          <w:b/>
          <w:szCs w:val="28"/>
        </w:rPr>
      </w:pPr>
      <w:r w:rsidRPr="001F6A32">
        <w:rPr>
          <w:b/>
          <w:bCs/>
          <w:color w:val="000000"/>
          <w:szCs w:val="28"/>
          <w:shd w:val="clear" w:color="auto" w:fill="FFFFFF"/>
        </w:rPr>
        <w:t>ГУЗ «Городская больница № 9 г. Тулы»</w:t>
      </w:r>
      <w:r w:rsidR="00F34CD1" w:rsidRPr="001F6A32">
        <w:rPr>
          <w:b/>
          <w:szCs w:val="28"/>
        </w:rPr>
        <w:t>:</w:t>
      </w:r>
    </w:p>
    <w:p w:rsidR="001F6A32" w:rsidRDefault="001F6A32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C01017">
        <w:rPr>
          <w:szCs w:val="28"/>
        </w:rPr>
        <w:t>.</w:t>
      </w:r>
      <w:r w:rsidRPr="001F6A32">
        <w:t xml:space="preserve"> </w:t>
      </w:r>
      <w:r w:rsidRPr="001F6A32">
        <w:rPr>
          <w:szCs w:val="28"/>
        </w:rPr>
        <w:t>В целях исключения нарушений требований Инструкции от 01.12.2010 №157н принят приказ №51-осн от 03.02.2017 "О создании комиссии по внутреннему финансовому контролю в государствен</w:t>
      </w:r>
      <w:r w:rsidR="004F4550">
        <w:rPr>
          <w:szCs w:val="28"/>
        </w:rPr>
        <w:t xml:space="preserve">ном учреждении здравоохранения </w:t>
      </w:r>
      <w:r w:rsidR="00C07CDC">
        <w:rPr>
          <w:szCs w:val="28"/>
        </w:rPr>
        <w:t>"Городская больница №9 г. Тулы</w:t>
      </w:r>
      <w:proofErr w:type="gramStart"/>
      <w:r w:rsidR="00C07CDC">
        <w:rPr>
          <w:szCs w:val="28"/>
        </w:rPr>
        <w:t>"</w:t>
      </w:r>
      <w:r w:rsidRPr="00C01017">
        <w:rPr>
          <w:szCs w:val="28"/>
        </w:rPr>
        <w:t> </w:t>
      </w:r>
      <w:r w:rsidR="00C07CDC">
        <w:rPr>
          <w:szCs w:val="28"/>
        </w:rPr>
        <w:t>;</w:t>
      </w:r>
      <w:proofErr w:type="gramEnd"/>
    </w:p>
    <w:p w:rsidR="00C07CDC" w:rsidRDefault="00C07CDC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6. </w:t>
      </w:r>
      <w:r w:rsidRPr="00C07CDC">
        <w:rPr>
          <w:szCs w:val="28"/>
        </w:rPr>
        <w:t>В целях изменения в учетной политике Учреждения, применительно к операциям по централизованным поставкам материальных ценностей принят приказ № 50-осн от 03.02.2017 г. "О внесении изменений в Положение об учетной политике"</w:t>
      </w:r>
      <w:r>
        <w:rPr>
          <w:szCs w:val="28"/>
        </w:rPr>
        <w:t>;</w:t>
      </w:r>
    </w:p>
    <w:p w:rsidR="00C07CDC" w:rsidRDefault="00C07CDC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7. </w:t>
      </w:r>
      <w:r w:rsidRPr="00C07CDC">
        <w:rPr>
          <w:szCs w:val="28"/>
        </w:rPr>
        <w:t>В целях повышения качества составления форм отчетности главным врачом проведена беседа с ответственными лицами</w:t>
      </w:r>
      <w:r>
        <w:rPr>
          <w:szCs w:val="28"/>
        </w:rPr>
        <w:t>, устранены выявленные недочеты и нарушения;</w:t>
      </w:r>
    </w:p>
    <w:p w:rsidR="00C07CDC" w:rsidRDefault="00C07CDC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8. </w:t>
      </w:r>
      <w:r w:rsidRPr="00C07CDC">
        <w:rPr>
          <w:szCs w:val="28"/>
        </w:rPr>
        <w:t>По результатам работы за 2016 год полностью выполнены показатели д</w:t>
      </w:r>
      <w:r>
        <w:rPr>
          <w:szCs w:val="28"/>
        </w:rPr>
        <w:t>орожной карты по информатизации;</w:t>
      </w:r>
    </w:p>
    <w:p w:rsidR="00C07CDC" w:rsidRDefault="00C07CDC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9. </w:t>
      </w:r>
      <w:r w:rsidRPr="00C07CDC">
        <w:rPr>
          <w:szCs w:val="28"/>
        </w:rPr>
        <w:t>В целях усиления контроля за трудовой дисциплиной сотрудников г</w:t>
      </w:r>
      <w:r>
        <w:rPr>
          <w:szCs w:val="28"/>
        </w:rPr>
        <w:t xml:space="preserve">лавным врачом проведена беседа </w:t>
      </w:r>
      <w:r w:rsidRPr="00C07CDC">
        <w:rPr>
          <w:szCs w:val="28"/>
        </w:rPr>
        <w:t>с</w:t>
      </w:r>
      <w:r>
        <w:rPr>
          <w:szCs w:val="28"/>
        </w:rPr>
        <w:t xml:space="preserve"> </w:t>
      </w:r>
      <w:r w:rsidRPr="00C07CDC">
        <w:rPr>
          <w:szCs w:val="28"/>
        </w:rPr>
        <w:t>ответственными за ведение бухгалтерского учета лицами о том, что повторные нарушения в учете фактов хозяйственной деятельности Учреждения повлекут за собой дисциплинарные взыскания, в соответствии с действующим трудовым законодательством РФ.</w:t>
      </w:r>
    </w:p>
    <w:p w:rsidR="001F6A32" w:rsidRDefault="001F6A32" w:rsidP="00F34CD1">
      <w:pPr>
        <w:pStyle w:val="a3"/>
        <w:ind w:left="0"/>
        <w:jc w:val="center"/>
        <w:rPr>
          <w:b/>
          <w:szCs w:val="28"/>
        </w:rPr>
      </w:pPr>
    </w:p>
    <w:p w:rsidR="001F6A32" w:rsidRPr="001F6A32" w:rsidRDefault="001F6A32" w:rsidP="00F34CD1">
      <w:pPr>
        <w:pStyle w:val="a3"/>
        <w:ind w:left="0"/>
        <w:jc w:val="center"/>
        <w:rPr>
          <w:b/>
          <w:szCs w:val="28"/>
        </w:rPr>
      </w:pPr>
      <w:r w:rsidRPr="001F6A32">
        <w:rPr>
          <w:b/>
          <w:bCs/>
          <w:color w:val="000000"/>
          <w:szCs w:val="28"/>
          <w:shd w:val="clear" w:color="auto" w:fill="FFFFFF"/>
        </w:rPr>
        <w:t>ГУЗ «Городская больница № 12 г. Тулы»:</w:t>
      </w:r>
    </w:p>
    <w:p w:rsidR="00C01017" w:rsidRDefault="00C07CDC" w:rsidP="00C0101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="00C01017">
        <w:rPr>
          <w:szCs w:val="28"/>
        </w:rPr>
        <w:t>. </w:t>
      </w:r>
      <w:r w:rsidR="001F6A32" w:rsidRPr="001F6A32">
        <w:rPr>
          <w:szCs w:val="28"/>
        </w:rPr>
        <w:t xml:space="preserve"> Информация, сод</w:t>
      </w:r>
      <w:r w:rsidR="001F6A32">
        <w:rPr>
          <w:szCs w:val="28"/>
        </w:rPr>
        <w:t>е</w:t>
      </w:r>
      <w:r w:rsidR="001F6A32" w:rsidRPr="001F6A32">
        <w:rPr>
          <w:szCs w:val="28"/>
        </w:rPr>
        <w:t>ржащаяся в предс</w:t>
      </w:r>
      <w:r w:rsidR="001F6A32">
        <w:rPr>
          <w:szCs w:val="28"/>
        </w:rPr>
        <w:t>тавлении</w:t>
      </w:r>
      <w:r w:rsidR="001F6A32" w:rsidRPr="001F6A32">
        <w:rPr>
          <w:szCs w:val="28"/>
        </w:rPr>
        <w:t xml:space="preserve">, </w:t>
      </w:r>
      <w:r w:rsidR="001F6A32">
        <w:rPr>
          <w:szCs w:val="28"/>
        </w:rPr>
        <w:t>была доведена до сведения ответс</w:t>
      </w:r>
      <w:r w:rsidR="001F6A32" w:rsidRPr="001F6A32">
        <w:rPr>
          <w:szCs w:val="28"/>
        </w:rPr>
        <w:t>твенных лиц с целью устранения имеющихся замечаний и недопущению их в дальнейшем исполнении своих должностных обязанностей.</w:t>
      </w:r>
      <w:r w:rsidR="001F6A32" w:rsidRPr="001F6A32">
        <w:t xml:space="preserve"> </w:t>
      </w:r>
      <w:r w:rsidR="001F6A32" w:rsidRPr="001F6A32">
        <w:rPr>
          <w:szCs w:val="28"/>
        </w:rPr>
        <w:t xml:space="preserve">Издан приказ по Учреждению "Об устранении допущенных нарушений" от 13.02.2017 №32. Бухгалтерской и экономической службам дано распоряжение о повышении </w:t>
      </w:r>
      <w:r w:rsidR="001F6A32">
        <w:rPr>
          <w:szCs w:val="28"/>
        </w:rPr>
        <w:t>качества составления отчетности</w:t>
      </w:r>
      <w:r w:rsidR="00C01017">
        <w:rPr>
          <w:szCs w:val="28"/>
        </w:rPr>
        <w:t>;</w:t>
      </w:r>
    </w:p>
    <w:p w:rsidR="00C01017" w:rsidRDefault="00C07CDC" w:rsidP="00C0101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11</w:t>
      </w:r>
      <w:r w:rsidR="00C01017">
        <w:rPr>
          <w:szCs w:val="28"/>
        </w:rPr>
        <w:t>.</w:t>
      </w:r>
      <w:r w:rsidR="001F6A32" w:rsidRPr="001F6A32">
        <w:t xml:space="preserve"> </w:t>
      </w:r>
      <w:r w:rsidR="001F6A32" w:rsidRPr="001F6A32">
        <w:rPr>
          <w:szCs w:val="28"/>
        </w:rPr>
        <w:t>Внесены изменения в учетную политику Учреждения в части отражения порядка бухгалтерского учета фактов хозяйственной деятельности Учреждения, применительно к операциям по централизованным поставкам материальных ценностей (приказ от 01.03.2017 №39 "О внесении</w:t>
      </w:r>
      <w:r w:rsidR="001F6A32">
        <w:rPr>
          <w:szCs w:val="28"/>
        </w:rPr>
        <w:t xml:space="preserve"> изменений в "Положение об учет</w:t>
      </w:r>
      <w:r w:rsidR="001F6A32" w:rsidRPr="001F6A32">
        <w:rPr>
          <w:szCs w:val="28"/>
        </w:rPr>
        <w:t>ной политике для целей бухгалтерского учета")</w:t>
      </w:r>
      <w:r w:rsidR="00C01017">
        <w:rPr>
          <w:szCs w:val="28"/>
        </w:rPr>
        <w:t>;</w:t>
      </w:r>
    </w:p>
    <w:p w:rsidR="001F6A32" w:rsidRDefault="00C07CDC" w:rsidP="00C0101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12</w:t>
      </w:r>
      <w:r w:rsidR="001F6A32">
        <w:rPr>
          <w:szCs w:val="28"/>
        </w:rPr>
        <w:t>. </w:t>
      </w:r>
      <w:r w:rsidR="001F6A32" w:rsidRPr="001F6A32">
        <w:rPr>
          <w:szCs w:val="28"/>
        </w:rPr>
        <w:t>Составлена "Дорожная карта" по достижению значений показателей эффективности работы в региональной информационной системе в сф</w:t>
      </w:r>
      <w:r w:rsidR="001F6A32">
        <w:rPr>
          <w:szCs w:val="28"/>
        </w:rPr>
        <w:t>ере здравоохранения на 2017 год;</w:t>
      </w:r>
    </w:p>
    <w:p w:rsidR="001F6A32" w:rsidRDefault="00C07CDC" w:rsidP="00C0101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13</w:t>
      </w:r>
      <w:r w:rsidR="001F6A32">
        <w:rPr>
          <w:szCs w:val="28"/>
        </w:rPr>
        <w:t>. </w:t>
      </w:r>
      <w:r w:rsidR="001F6A32" w:rsidRPr="001F6A32">
        <w:rPr>
          <w:szCs w:val="28"/>
        </w:rPr>
        <w:t>Главный бухгалтер Учреждения привлечен к дисциплинарной ответственности в виде выговора (приказ от 28.02.2017 №38).</w:t>
      </w:r>
    </w:p>
    <w:p w:rsidR="001F6A32" w:rsidRDefault="001F6A32" w:rsidP="00C01017">
      <w:pPr>
        <w:pStyle w:val="a3"/>
        <w:ind w:left="0" w:firstLine="709"/>
        <w:jc w:val="both"/>
        <w:rPr>
          <w:szCs w:val="28"/>
        </w:rPr>
      </w:pPr>
    </w:p>
    <w:p w:rsidR="0083258D" w:rsidRPr="00265C90" w:rsidRDefault="0083258D" w:rsidP="00265C90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>По результатам рассмотрения счетной палатой Тульской области представления</w:t>
      </w:r>
      <w:r w:rsidR="0087334D">
        <w:rPr>
          <w:szCs w:val="28"/>
        </w:rPr>
        <w:t xml:space="preserve"> </w:t>
      </w:r>
      <w:r w:rsidR="00265C90">
        <w:rPr>
          <w:szCs w:val="28"/>
        </w:rPr>
        <w:t>полностью</w:t>
      </w:r>
      <w:r w:rsidR="00265C90" w:rsidRPr="00265C90">
        <w:rPr>
          <w:szCs w:val="28"/>
        </w:rPr>
        <w:t xml:space="preserve"> </w:t>
      </w:r>
      <w:r w:rsidRPr="00265C90">
        <w:rPr>
          <w:szCs w:val="28"/>
        </w:rPr>
        <w:t>сняты с</w:t>
      </w:r>
      <w:r w:rsidR="00265C90" w:rsidRPr="00265C90">
        <w:rPr>
          <w:szCs w:val="28"/>
        </w:rPr>
        <w:t xml:space="preserve"> контроля</w:t>
      </w:r>
      <w:r w:rsidR="0087334D">
        <w:rPr>
          <w:szCs w:val="28"/>
        </w:rPr>
        <w:t>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78EA3358"/>
    <w:lvl w:ilvl="0" w:tplc="2E0249B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1D595D"/>
    <w:rsid w:val="001F6A32"/>
    <w:rsid w:val="0023531D"/>
    <w:rsid w:val="00265C90"/>
    <w:rsid w:val="00380AA7"/>
    <w:rsid w:val="003E7578"/>
    <w:rsid w:val="00404A07"/>
    <w:rsid w:val="0043002C"/>
    <w:rsid w:val="004F4550"/>
    <w:rsid w:val="005D37BC"/>
    <w:rsid w:val="00643ADA"/>
    <w:rsid w:val="006859B9"/>
    <w:rsid w:val="007824C6"/>
    <w:rsid w:val="00794BF5"/>
    <w:rsid w:val="0083258D"/>
    <w:rsid w:val="0087334D"/>
    <w:rsid w:val="00894591"/>
    <w:rsid w:val="009175F2"/>
    <w:rsid w:val="00A100E3"/>
    <w:rsid w:val="00A614E9"/>
    <w:rsid w:val="00AB2C20"/>
    <w:rsid w:val="00B34E58"/>
    <w:rsid w:val="00B459D4"/>
    <w:rsid w:val="00B9128C"/>
    <w:rsid w:val="00BA5663"/>
    <w:rsid w:val="00BB5169"/>
    <w:rsid w:val="00C01017"/>
    <w:rsid w:val="00C07CDC"/>
    <w:rsid w:val="00CD4711"/>
    <w:rsid w:val="00D62009"/>
    <w:rsid w:val="00E54850"/>
    <w:rsid w:val="00E64F76"/>
    <w:rsid w:val="00EA3F78"/>
    <w:rsid w:val="00F34CD1"/>
    <w:rsid w:val="00F438E1"/>
    <w:rsid w:val="00F8709A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2018-05-22T12:23:00Z</dcterms:created>
  <dcterms:modified xsi:type="dcterms:W3CDTF">2018-05-22T12:23:00Z</dcterms:modified>
</cp:coreProperties>
</file>