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9472" w14:textId="77777777" w:rsidR="007D79C3" w:rsidRPr="00DB45EA" w:rsidRDefault="007D79C3" w:rsidP="00DB45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45E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14:paraId="5D1A9795" w14:textId="77777777" w:rsidR="00DB45EA" w:rsidRPr="00DB45EA" w:rsidRDefault="007D79C3" w:rsidP="00DB4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E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DB45EA" w:rsidRPr="00DB45EA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60362058" w14:textId="77777777" w:rsidR="00DB45EA" w:rsidRPr="00DB45EA" w:rsidRDefault="00DB45EA" w:rsidP="00DB4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5EA">
        <w:rPr>
          <w:rFonts w:ascii="Times New Roman" w:hAnsi="Times New Roman" w:cs="Times New Roman"/>
          <w:b/>
          <w:sz w:val="28"/>
          <w:szCs w:val="28"/>
        </w:rPr>
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</w:t>
      </w:r>
    </w:p>
    <w:p w14:paraId="1F7230C8" w14:textId="77777777" w:rsidR="007D79C3" w:rsidRPr="005541B5" w:rsidRDefault="007D79C3" w:rsidP="00DB45EA">
      <w:pPr>
        <w:pStyle w:val="a6"/>
        <w:spacing w:line="240" w:lineRule="auto"/>
        <w:ind w:firstLine="0"/>
        <w:jc w:val="both"/>
        <w:rPr>
          <w:sz w:val="12"/>
          <w:szCs w:val="12"/>
        </w:rPr>
      </w:pPr>
    </w:p>
    <w:p w14:paraId="22005EAD" w14:textId="4F72FFA3" w:rsidR="007D79C3" w:rsidRPr="005541B5" w:rsidRDefault="007D79C3" w:rsidP="005541B5">
      <w:pPr>
        <w:pStyle w:val="a6"/>
        <w:spacing w:line="240" w:lineRule="auto"/>
        <w:ind w:right="140"/>
        <w:jc w:val="both"/>
        <w:rPr>
          <w:szCs w:val="28"/>
          <w:lang w:eastAsia="en-US"/>
        </w:rPr>
      </w:pPr>
      <w:r>
        <w:rPr>
          <w:szCs w:val="28"/>
        </w:rPr>
        <w:t>Э</w:t>
      </w:r>
      <w:r w:rsidRPr="001424F0">
        <w:rPr>
          <w:szCs w:val="28"/>
        </w:rPr>
        <w:t>кспертно-аналитическо</w:t>
      </w:r>
      <w:r>
        <w:rPr>
          <w:szCs w:val="28"/>
        </w:rPr>
        <w:t>е</w:t>
      </w:r>
      <w:r w:rsidRPr="001424F0">
        <w:rPr>
          <w:szCs w:val="28"/>
        </w:rPr>
        <w:t xml:space="preserve"> мероприяти</w:t>
      </w:r>
      <w:r>
        <w:rPr>
          <w:szCs w:val="28"/>
        </w:rPr>
        <w:t>е</w:t>
      </w:r>
      <w:r w:rsidRPr="001424F0">
        <w:rPr>
          <w:szCs w:val="28"/>
        </w:rPr>
        <w:t xml:space="preserve"> проведено в период с </w:t>
      </w:r>
      <w:r w:rsidR="00DB45EA">
        <w:rPr>
          <w:szCs w:val="28"/>
        </w:rPr>
        <w:t>30.07</w:t>
      </w:r>
      <w:r w:rsidRPr="001424F0">
        <w:rPr>
          <w:szCs w:val="28"/>
        </w:rPr>
        <w:t xml:space="preserve">.2018 по </w:t>
      </w:r>
      <w:r w:rsidR="00DB45EA">
        <w:rPr>
          <w:szCs w:val="28"/>
        </w:rPr>
        <w:t>28.09</w:t>
      </w:r>
      <w:r w:rsidRPr="001424F0">
        <w:rPr>
          <w:szCs w:val="28"/>
        </w:rPr>
        <w:t xml:space="preserve">.2018 в соответствии с </w:t>
      </w:r>
      <w:r w:rsidRPr="001424F0">
        <w:rPr>
          <w:szCs w:val="28"/>
          <w:lang w:eastAsia="en-US"/>
        </w:rPr>
        <w:t>пунктом 5.</w:t>
      </w:r>
      <w:r w:rsidR="00DB45EA">
        <w:rPr>
          <w:szCs w:val="28"/>
          <w:lang w:eastAsia="en-US"/>
        </w:rPr>
        <w:t>2</w:t>
      </w:r>
      <w:r w:rsidRPr="001424F0">
        <w:rPr>
          <w:szCs w:val="28"/>
          <w:lang w:eastAsia="en-US"/>
        </w:rPr>
        <w:t xml:space="preserve"> плана работы счетной палаты Тульской области на 2018 год и Решением </w:t>
      </w:r>
      <w:r w:rsidR="00DB45EA" w:rsidRPr="003C2F7A">
        <w:rPr>
          <w:szCs w:val="28"/>
          <w:lang w:eastAsia="en-US"/>
        </w:rPr>
        <w:t>о проведении Счетной палатой Российской Федерации и контрольно-счетными органами субъектов Российской Федерации совместного экспертно-аналитиче</w:t>
      </w:r>
      <w:r w:rsidR="005541B5">
        <w:rPr>
          <w:szCs w:val="28"/>
          <w:lang w:eastAsia="en-US"/>
        </w:rPr>
        <w:t>ского мероприятия от 14.02.2018.</w:t>
      </w:r>
    </w:p>
    <w:p w14:paraId="235235EC" w14:textId="15AC97C6" w:rsidR="00294715" w:rsidRPr="00D20F22" w:rsidRDefault="007D79C3" w:rsidP="00D20F22">
      <w:pPr>
        <w:tabs>
          <w:tab w:val="left" w:pos="851"/>
          <w:tab w:val="left" w:pos="993"/>
          <w:tab w:val="left" w:pos="93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71AF1">
        <w:rPr>
          <w:rFonts w:ascii="Times New Roman" w:hAnsi="Times New Roman" w:cs="Times New Roman"/>
          <w:sz w:val="28"/>
          <w:szCs w:val="28"/>
        </w:rPr>
        <w:t xml:space="preserve">Счетной палатой Тульской области проведен анализ правового регулирования </w:t>
      </w:r>
      <w:r w:rsidR="00DB45EA" w:rsidRPr="00D71AF1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DB45EA" w:rsidRPr="00D71AF1">
        <w:rPr>
          <w:rFonts w:ascii="Times New Roman" w:hAnsi="Times New Roman" w:cs="Times New Roman"/>
          <w:noProof/>
          <w:sz w:val="28"/>
          <w:szCs w:val="28"/>
        </w:rPr>
        <w:t xml:space="preserve">распределения, расходования и возврата субвенций, предоставляемых </w:t>
      </w:r>
      <w:r w:rsidR="005541B5">
        <w:rPr>
          <w:rFonts w:ascii="Times New Roman" w:hAnsi="Times New Roman" w:cs="Times New Roman"/>
          <w:noProof/>
          <w:sz w:val="28"/>
          <w:szCs w:val="28"/>
        </w:rPr>
        <w:t xml:space="preserve">67 </w:t>
      </w:r>
      <w:r w:rsidR="00DB45EA" w:rsidRPr="00D71AF1">
        <w:rPr>
          <w:rFonts w:ascii="Times New Roman" w:hAnsi="Times New Roman" w:cs="Times New Roman"/>
          <w:noProof/>
          <w:sz w:val="28"/>
          <w:szCs w:val="28"/>
        </w:rPr>
        <w:t xml:space="preserve">органам местного самоуправления на осуществление ими полномочий федеральных органов Российской Федерации по первичному воискому учету </w:t>
      </w:r>
      <w:r w:rsidR="008B0CFE" w:rsidRPr="00D71AF1">
        <w:rPr>
          <w:rFonts w:ascii="Times New Roman" w:hAnsi="Times New Roman" w:cs="Times New Roman"/>
          <w:sz w:val="28"/>
          <w:szCs w:val="28"/>
        </w:rPr>
        <w:t>за период с 201</w:t>
      </w:r>
      <w:r w:rsidR="00DB45EA" w:rsidRPr="00D71AF1">
        <w:rPr>
          <w:rFonts w:ascii="Times New Roman" w:hAnsi="Times New Roman" w:cs="Times New Roman"/>
          <w:sz w:val="28"/>
          <w:szCs w:val="28"/>
        </w:rPr>
        <w:t>6</w:t>
      </w:r>
      <w:r w:rsidR="008B0CFE" w:rsidRPr="00D71AF1">
        <w:rPr>
          <w:rFonts w:ascii="Times New Roman" w:hAnsi="Times New Roman" w:cs="Times New Roman"/>
          <w:sz w:val="28"/>
          <w:szCs w:val="28"/>
        </w:rPr>
        <w:t xml:space="preserve"> по 2017 годы, </w:t>
      </w:r>
      <w:r w:rsidR="006F63D0" w:rsidRPr="00D71A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71AF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F63D0" w:rsidRPr="00D71AF1">
        <w:rPr>
          <w:rFonts w:ascii="Times New Roman" w:hAnsi="Times New Roman" w:cs="Times New Roman"/>
          <w:sz w:val="28"/>
          <w:szCs w:val="28"/>
        </w:rPr>
        <w:t>использования средств</w:t>
      </w:r>
      <w:r w:rsidR="00294715" w:rsidRPr="00D71AF1">
        <w:rPr>
          <w:rFonts w:ascii="Times New Roman" w:hAnsi="Times New Roman" w:cs="Times New Roman"/>
          <w:sz w:val="28"/>
          <w:szCs w:val="28"/>
        </w:rPr>
        <w:t xml:space="preserve"> </w:t>
      </w:r>
      <w:r w:rsidR="00294715" w:rsidRPr="00D20F22">
        <w:rPr>
          <w:rFonts w:ascii="Times New Roman" w:hAnsi="Times New Roman" w:cs="Times New Roman"/>
          <w:sz w:val="28"/>
          <w:szCs w:val="28"/>
        </w:rPr>
        <w:t>субвенций</w:t>
      </w:r>
      <w:r w:rsidR="00294715" w:rsidRPr="00D20F22">
        <w:rPr>
          <w:rFonts w:ascii="Times New Roman" w:hAnsi="Times New Roman" w:cs="Times New Roman"/>
          <w:noProof/>
          <w:sz w:val="28"/>
          <w:szCs w:val="24"/>
        </w:rPr>
        <w:t xml:space="preserve"> на осуществление полномочий по первичному воинскому учету в Тульской области.</w:t>
      </w:r>
      <w:r w:rsidR="00D20F22" w:rsidRPr="00D20F22">
        <w:rPr>
          <w:rFonts w:ascii="Times New Roman" w:hAnsi="Times New Roman" w:cs="Times New Roman"/>
          <w:sz w:val="28"/>
          <w:szCs w:val="28"/>
        </w:rPr>
        <w:t xml:space="preserve"> Объем средств, охваченных проверкой, составил в 2016 году 15 029,7 тыс. рублей, в 2017 году 15 072,5 тыс. рублей.</w:t>
      </w:r>
    </w:p>
    <w:p w14:paraId="582F05D6" w14:textId="77777777" w:rsidR="007D79C3" w:rsidRPr="006777BC" w:rsidRDefault="006F63D0" w:rsidP="00D20F22">
      <w:pPr>
        <w:widowControl w:val="0"/>
        <w:spacing w:after="0"/>
        <w:ind w:firstLine="709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экспертно-аналитического мероприятия</w:t>
      </w:r>
      <w:r w:rsidR="007D79C3" w:rsidRPr="006777BC">
        <w:rPr>
          <w:rFonts w:ascii="Times New Roman" w:hAnsi="Times New Roman" w:cs="Times New Roman"/>
          <w:noProof/>
          <w:sz w:val="28"/>
          <w:szCs w:val="24"/>
        </w:rPr>
        <w:t xml:space="preserve"> выявлены:</w:t>
      </w:r>
    </w:p>
    <w:p w14:paraId="11596AAC" w14:textId="67F0CE85" w:rsidR="00294715" w:rsidRDefault="007D79C3" w:rsidP="00D20F22">
      <w:pPr>
        <w:pStyle w:val="a5"/>
        <w:ind w:left="0" w:firstLine="709"/>
        <w:jc w:val="both"/>
        <w:rPr>
          <w:iCs/>
          <w:sz w:val="28"/>
          <w:szCs w:val="28"/>
        </w:rPr>
      </w:pPr>
      <w:r w:rsidRPr="001424F0">
        <w:rPr>
          <w:sz w:val="28"/>
          <w:szCs w:val="28"/>
        </w:rPr>
        <w:t>- </w:t>
      </w:r>
      <w:r w:rsidR="00294715">
        <w:rPr>
          <w:iCs/>
          <w:sz w:val="28"/>
          <w:szCs w:val="28"/>
        </w:rPr>
        <w:t>нарушения бюджетного законодательства в трех органах местного самоуправления;</w:t>
      </w:r>
    </w:p>
    <w:p w14:paraId="7CE3C326" w14:textId="31D0D93B" w:rsidR="00D71AF1" w:rsidRDefault="007D79C3" w:rsidP="00E14B2A">
      <w:pPr>
        <w:tabs>
          <w:tab w:val="left" w:pos="851"/>
          <w:tab w:val="left" w:pos="993"/>
          <w:tab w:val="left" w:pos="93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71AF1">
        <w:rPr>
          <w:rFonts w:ascii="Times New Roman" w:hAnsi="Times New Roman" w:cs="Times New Roman"/>
          <w:sz w:val="28"/>
          <w:szCs w:val="28"/>
        </w:rPr>
        <w:t>- </w:t>
      </w:r>
      <w:r w:rsidR="00F67A1D" w:rsidRPr="00D71AF1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D20F22">
        <w:rPr>
          <w:rFonts w:ascii="Times New Roman" w:hAnsi="Times New Roman" w:cs="Times New Roman"/>
          <w:sz w:val="28"/>
          <w:szCs w:val="28"/>
        </w:rPr>
        <w:t>норм</w:t>
      </w:r>
      <w:r w:rsidR="00F67A1D" w:rsidRPr="00D71AF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</w:t>
      </w:r>
      <w:r w:rsidR="00E14B2A">
        <w:rPr>
          <w:rFonts w:ascii="Times New Roman" w:hAnsi="Times New Roman" w:cs="Times New Roman"/>
          <w:sz w:val="28"/>
          <w:szCs w:val="28"/>
        </w:rPr>
        <w:t>в 7 муниципальных образованиях</w:t>
      </w:r>
      <w:r w:rsidR="00D71AF1">
        <w:rPr>
          <w:rFonts w:ascii="Times New Roman" w:hAnsi="Times New Roman" w:cs="Times New Roman"/>
          <w:sz w:val="28"/>
          <w:szCs w:val="28"/>
        </w:rPr>
        <w:t>.</w:t>
      </w:r>
    </w:p>
    <w:p w14:paraId="23DB5453" w14:textId="5A13EDA6" w:rsidR="007D79C3" w:rsidRPr="005541B5" w:rsidRDefault="00D71AF1" w:rsidP="005541B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 Тульской области отмечает неполное удовлетворение Министерством обороны РФ заявленной потребности в средствах субвенции</w:t>
      </w:r>
      <w:r w:rsidR="00793564">
        <w:rPr>
          <w:sz w:val="28"/>
          <w:szCs w:val="28"/>
        </w:rPr>
        <w:t>, предоставляемой</w:t>
      </w:r>
      <w:r>
        <w:rPr>
          <w:sz w:val="28"/>
          <w:szCs w:val="28"/>
        </w:rPr>
        <w:t xml:space="preserve"> на </w:t>
      </w:r>
      <w:r w:rsidR="00FB2C07">
        <w:rPr>
          <w:sz w:val="28"/>
          <w:szCs w:val="28"/>
        </w:rPr>
        <w:t xml:space="preserve">финансирование деятельности </w:t>
      </w:r>
      <w:r w:rsidR="00E14B2A">
        <w:rPr>
          <w:sz w:val="28"/>
          <w:szCs w:val="28"/>
        </w:rPr>
        <w:t>военно-учетных работников</w:t>
      </w:r>
      <w:r>
        <w:rPr>
          <w:sz w:val="28"/>
          <w:szCs w:val="28"/>
        </w:rPr>
        <w:t>.</w:t>
      </w:r>
    </w:p>
    <w:p w14:paraId="303EC454" w14:textId="77777777" w:rsidR="007D79C3" w:rsidRPr="006777BC" w:rsidRDefault="007D79C3" w:rsidP="007D79C3">
      <w:pPr>
        <w:pStyle w:val="a5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7BC">
        <w:rPr>
          <w:sz w:val="28"/>
          <w:szCs w:val="28"/>
        </w:rPr>
        <w:t>По результатам экспертно-аналитического мероприятия направлены:</w:t>
      </w:r>
    </w:p>
    <w:p w14:paraId="72FE8BA0" w14:textId="10908817" w:rsidR="007D79C3" w:rsidRPr="001424F0" w:rsidRDefault="007D79C3" w:rsidP="007D79C3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>- </w:t>
      </w:r>
      <w:r w:rsidR="00D71AF1">
        <w:rPr>
          <w:rFonts w:ascii="Times New Roman" w:hAnsi="Times New Roman" w:cs="Times New Roman"/>
          <w:sz w:val="28"/>
          <w:szCs w:val="28"/>
        </w:rPr>
        <w:t>Справка</w:t>
      </w:r>
      <w:r w:rsidRPr="001424F0">
        <w:rPr>
          <w:rFonts w:ascii="Times New Roman" w:hAnsi="Times New Roman" w:cs="Times New Roman"/>
          <w:sz w:val="28"/>
          <w:szCs w:val="28"/>
        </w:rPr>
        <w:t xml:space="preserve"> в Счетную палату Российской Федерации;</w:t>
      </w:r>
    </w:p>
    <w:p w14:paraId="2A3F7369" w14:textId="0EDD2FE5" w:rsidR="007D79C3" w:rsidRPr="001424F0" w:rsidRDefault="007D79C3" w:rsidP="007D79C3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4F0">
        <w:rPr>
          <w:rFonts w:ascii="Times New Roman" w:hAnsi="Times New Roman" w:cs="Times New Roman"/>
          <w:sz w:val="28"/>
          <w:szCs w:val="28"/>
        </w:rPr>
        <w:t xml:space="preserve">- отчет заместителю Губернатора Тульской области и </w:t>
      </w:r>
      <w:r w:rsidR="00D71AF1">
        <w:rPr>
          <w:rFonts w:ascii="Times New Roman" w:hAnsi="Times New Roman" w:cs="Times New Roman"/>
          <w:sz w:val="28"/>
          <w:szCs w:val="28"/>
        </w:rPr>
        <w:t>в министерство финансов Тульской области</w:t>
      </w:r>
      <w:r w:rsidR="00D20F22">
        <w:rPr>
          <w:rFonts w:ascii="Times New Roman" w:hAnsi="Times New Roman" w:cs="Times New Roman"/>
          <w:sz w:val="28"/>
          <w:szCs w:val="28"/>
        </w:rPr>
        <w:t>;</w:t>
      </w:r>
    </w:p>
    <w:p w14:paraId="5F3B4767" w14:textId="79A6C395" w:rsidR="007D79C3" w:rsidRDefault="00D20F22" w:rsidP="008110D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D79C3" w:rsidRPr="001424F0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79C3" w:rsidRPr="001424F0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>ьма</w:t>
      </w:r>
      <w:r w:rsidR="007D79C3" w:rsidRPr="001424F0">
        <w:rPr>
          <w:rFonts w:ascii="Times New Roman" w:hAnsi="Times New Roman" w:cs="Times New Roman"/>
          <w:sz w:val="28"/>
          <w:szCs w:val="28"/>
        </w:rPr>
        <w:t xml:space="preserve"> в </w:t>
      </w:r>
      <w:r w:rsidR="00D71AF1">
        <w:rPr>
          <w:rFonts w:ascii="Times New Roman" w:hAnsi="Times New Roman" w:cs="Times New Roman"/>
          <w:sz w:val="28"/>
          <w:szCs w:val="28"/>
        </w:rPr>
        <w:t>администрации муниципальных образований</w:t>
      </w:r>
      <w:r w:rsidR="007D79C3" w:rsidRPr="001424F0">
        <w:rPr>
          <w:rFonts w:ascii="Times New Roman" w:hAnsi="Times New Roman" w:cs="Times New Roman"/>
          <w:sz w:val="28"/>
          <w:szCs w:val="28"/>
        </w:rPr>
        <w:t>.</w:t>
      </w:r>
    </w:p>
    <w:p w14:paraId="05B30276" w14:textId="77777777" w:rsidR="007263F6" w:rsidRDefault="007263F6" w:rsidP="008110D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F722808" w14:textId="77777777" w:rsidR="007263F6" w:rsidRDefault="007263F6" w:rsidP="008110D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9769978" w14:textId="77ECE03A" w:rsidR="007263F6" w:rsidRDefault="007263F6" w:rsidP="008110D2">
      <w:pPr>
        <w:autoSpaceDE w:val="0"/>
        <w:autoSpaceDN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М.В. Титова</w:t>
      </w:r>
    </w:p>
    <w:sectPr w:rsidR="007263F6" w:rsidSect="0026139D">
      <w:head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AD9F8" w14:textId="77777777" w:rsidR="00607679" w:rsidRDefault="00607679">
      <w:pPr>
        <w:spacing w:after="0"/>
      </w:pPr>
      <w:r>
        <w:separator/>
      </w:r>
    </w:p>
  </w:endnote>
  <w:endnote w:type="continuationSeparator" w:id="0">
    <w:p w14:paraId="160EE89D" w14:textId="77777777" w:rsidR="00607679" w:rsidRDefault="00607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C4643" w14:textId="77777777" w:rsidR="00607679" w:rsidRDefault="00607679">
      <w:pPr>
        <w:spacing w:after="0"/>
      </w:pPr>
      <w:r>
        <w:separator/>
      </w:r>
    </w:p>
  </w:footnote>
  <w:footnote w:type="continuationSeparator" w:id="0">
    <w:p w14:paraId="39E173F8" w14:textId="77777777" w:rsidR="00607679" w:rsidRDefault="006076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71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EE113E" w14:textId="77777777" w:rsidR="0026139D" w:rsidRPr="00472594" w:rsidRDefault="0032695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2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259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1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2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E187329" w14:textId="77777777" w:rsidR="0026139D" w:rsidRDefault="00607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7B"/>
    <w:rsid w:val="00092653"/>
    <w:rsid w:val="00133327"/>
    <w:rsid w:val="0016737B"/>
    <w:rsid w:val="00234B17"/>
    <w:rsid w:val="00294715"/>
    <w:rsid w:val="0032695A"/>
    <w:rsid w:val="0048731D"/>
    <w:rsid w:val="005541B5"/>
    <w:rsid w:val="005C0491"/>
    <w:rsid w:val="00607679"/>
    <w:rsid w:val="006B1323"/>
    <w:rsid w:val="006C1EDB"/>
    <w:rsid w:val="006F63D0"/>
    <w:rsid w:val="007263F6"/>
    <w:rsid w:val="00793564"/>
    <w:rsid w:val="007D79C3"/>
    <w:rsid w:val="008110D2"/>
    <w:rsid w:val="00862EE2"/>
    <w:rsid w:val="008B0CFE"/>
    <w:rsid w:val="00AF153E"/>
    <w:rsid w:val="00B6493F"/>
    <w:rsid w:val="00C60927"/>
    <w:rsid w:val="00D20F22"/>
    <w:rsid w:val="00D71AF1"/>
    <w:rsid w:val="00DB45EA"/>
    <w:rsid w:val="00E14B2A"/>
    <w:rsid w:val="00EF7867"/>
    <w:rsid w:val="00F64343"/>
    <w:rsid w:val="00F67A1D"/>
    <w:rsid w:val="00FA426A"/>
    <w:rsid w:val="00F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95CE"/>
  <w15:chartTrackingRefBased/>
  <w15:docId w15:val="{00D5EF1B-B4D9-4165-BF02-2075EFF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C3"/>
    <w:pPr>
      <w:spacing w:after="20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9C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D79C3"/>
  </w:style>
  <w:style w:type="paragraph" w:styleId="a5">
    <w:name w:val="List Paragraph"/>
    <w:basedOn w:val="a"/>
    <w:uiPriority w:val="34"/>
    <w:qFormat/>
    <w:rsid w:val="007D79C3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D79C3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79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F63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63D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63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63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63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F63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6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Котенева Елена Ивановна</cp:lastModifiedBy>
  <cp:revision>8</cp:revision>
  <dcterms:created xsi:type="dcterms:W3CDTF">2018-11-21T15:24:00Z</dcterms:created>
  <dcterms:modified xsi:type="dcterms:W3CDTF">2018-12-25T06:36:00Z</dcterms:modified>
</cp:coreProperties>
</file>