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F019C6">
      <w:pPr>
        <w:ind w:firstLine="568"/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</w:t>
      </w:r>
    </w:p>
    <w:p w:rsidR="001D7C14" w:rsidRPr="001D7C14" w:rsidRDefault="00BE4262" w:rsidP="00F019C6">
      <w:pPr>
        <w:spacing w:line="20" w:lineRule="atLeast"/>
        <w:ind w:firstLine="567"/>
        <w:jc w:val="center"/>
        <w:rPr>
          <w:b/>
          <w:spacing w:val="-10"/>
          <w:kern w:val="28"/>
          <w:szCs w:val="28"/>
          <w:lang w:eastAsia="ru-RU"/>
        </w:rPr>
      </w:pPr>
      <w:r>
        <w:rPr>
          <w:b/>
          <w:szCs w:val="28"/>
        </w:rPr>
        <w:t xml:space="preserve">контрольного </w:t>
      </w:r>
      <w:r w:rsidR="001D7C14" w:rsidRPr="001D7C14">
        <w:rPr>
          <w:b/>
          <w:szCs w:val="28"/>
        </w:rPr>
        <w:t>мероприятия «</w:t>
      </w:r>
      <w:r w:rsidR="001D7C14" w:rsidRPr="001D7C14">
        <w:rPr>
          <w:rFonts w:eastAsia="Calibri"/>
          <w:b/>
          <w:szCs w:val="28"/>
        </w:rPr>
        <w:t xml:space="preserve">Внешняя проверка бюджетной отчетности </w:t>
      </w:r>
      <w:r w:rsidRPr="00BE4262">
        <w:rPr>
          <w:b/>
          <w:szCs w:val="28"/>
        </w:rPr>
        <w:t>комитета Тульской области по печати и массовым коммуникациям</w:t>
      </w:r>
      <w:r w:rsidRPr="001D7C14">
        <w:rPr>
          <w:rFonts w:eastAsia="Calibri"/>
          <w:b/>
          <w:szCs w:val="28"/>
        </w:rPr>
        <w:t xml:space="preserve"> </w:t>
      </w:r>
      <w:r w:rsidR="001D7C14" w:rsidRPr="001D7C14">
        <w:rPr>
          <w:rFonts w:eastAsia="Calibri"/>
          <w:b/>
          <w:szCs w:val="28"/>
        </w:rPr>
        <w:t>за 2018 год</w:t>
      </w:r>
      <w:r w:rsidR="001D7C14" w:rsidRPr="001D7C14">
        <w:rPr>
          <w:b/>
          <w:szCs w:val="28"/>
        </w:rPr>
        <w:t>»</w:t>
      </w:r>
    </w:p>
    <w:p w:rsidR="001D6C96" w:rsidRDefault="00587455" w:rsidP="003B60A3">
      <w:pPr>
        <w:ind w:firstLine="568"/>
        <w:jc w:val="both"/>
        <w:rPr>
          <w:bCs/>
          <w:szCs w:val="28"/>
          <w:lang w:eastAsia="ru-RU"/>
        </w:rPr>
      </w:pPr>
      <w:r>
        <w:rPr>
          <w:szCs w:val="28"/>
        </w:rPr>
        <w:t>Контрольное мероприятие</w:t>
      </w:r>
      <w:r w:rsidR="001D7C14" w:rsidRPr="001D7C14">
        <w:rPr>
          <w:szCs w:val="28"/>
        </w:rPr>
        <w:t xml:space="preserve"> </w:t>
      </w:r>
      <w:r w:rsidR="001D7C14" w:rsidRPr="001D7C14">
        <w:rPr>
          <w:b/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 w:rsidR="001D7C14"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 w:rsidR="001D7C14"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 w:rsidR="001D7C14">
        <w:rPr>
          <w:szCs w:val="28"/>
        </w:rPr>
        <w:t xml:space="preserve"> </w:t>
      </w:r>
      <w:r w:rsidR="001D7C14" w:rsidRPr="00447077">
        <w:rPr>
          <w:szCs w:val="28"/>
          <w:lang w:eastAsia="ru-RU"/>
        </w:rPr>
        <w:t>пункт</w:t>
      </w:r>
      <w:r w:rsidR="001D7C14">
        <w:rPr>
          <w:szCs w:val="28"/>
          <w:lang w:eastAsia="ru-RU"/>
        </w:rPr>
        <w:t>ом</w:t>
      </w:r>
      <w:r w:rsidR="001D7C14" w:rsidRPr="00447077">
        <w:rPr>
          <w:szCs w:val="28"/>
          <w:lang w:eastAsia="ru-RU"/>
        </w:rPr>
        <w:t xml:space="preserve"> </w:t>
      </w:r>
      <w:r w:rsidR="001D7C14">
        <w:rPr>
          <w:szCs w:val="28"/>
          <w:lang w:eastAsia="ru-RU"/>
        </w:rPr>
        <w:t>1.3.2.2.</w:t>
      </w:r>
      <w:r w:rsidR="001D7C14"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 w:rsidR="001D7C14">
        <w:rPr>
          <w:szCs w:val="28"/>
          <w:lang w:eastAsia="ru-RU"/>
        </w:rPr>
        <w:t xml:space="preserve">19 </w:t>
      </w:r>
      <w:r w:rsidR="001D7C14" w:rsidRPr="00447077">
        <w:rPr>
          <w:szCs w:val="28"/>
          <w:lang w:eastAsia="ru-RU"/>
        </w:rPr>
        <w:t>год; распоряжение</w:t>
      </w:r>
      <w:r w:rsidR="001D7C14">
        <w:rPr>
          <w:szCs w:val="28"/>
          <w:lang w:eastAsia="ru-RU"/>
        </w:rPr>
        <w:t>м</w:t>
      </w:r>
      <w:r w:rsidR="001D7C14" w:rsidRPr="00447077">
        <w:rPr>
          <w:szCs w:val="28"/>
          <w:lang w:eastAsia="ru-RU"/>
        </w:rPr>
        <w:t xml:space="preserve"> председателя счетной па</w:t>
      </w:r>
      <w:r w:rsidR="001D7C14">
        <w:rPr>
          <w:szCs w:val="28"/>
          <w:lang w:eastAsia="ru-RU"/>
        </w:rPr>
        <w:t>латы Тульской области от 29</w:t>
      </w:r>
      <w:r w:rsidR="001D7C14" w:rsidRPr="00447077">
        <w:rPr>
          <w:szCs w:val="28"/>
          <w:lang w:eastAsia="ru-RU"/>
        </w:rPr>
        <w:t>.</w:t>
      </w:r>
      <w:r w:rsidR="001D7C14">
        <w:rPr>
          <w:szCs w:val="28"/>
          <w:lang w:eastAsia="ru-RU"/>
        </w:rPr>
        <w:t>03.2019</w:t>
      </w:r>
      <w:r w:rsidR="001D7C14" w:rsidRPr="00447077">
        <w:rPr>
          <w:szCs w:val="28"/>
          <w:lang w:eastAsia="ru-RU"/>
        </w:rPr>
        <w:t xml:space="preserve"> № </w:t>
      </w:r>
      <w:r w:rsidR="001D7C14"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F019C6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019C6">
        <w:rPr>
          <w:szCs w:val="28"/>
        </w:rPr>
        <w:t>приняты следующие меры:</w:t>
      </w:r>
    </w:p>
    <w:p w:rsidR="003E112E" w:rsidRDefault="006C7204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Комитет и подведомственные ему государственные учреждения обеспечат соблюдение требований законодательства и нормативных правовых актов.</w:t>
      </w:r>
    </w:p>
    <w:p w:rsidR="006C7204" w:rsidRDefault="006C7204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При проведении инвентаризации будут учтены требования действующего законодательства.</w:t>
      </w:r>
    </w:p>
    <w:p w:rsidR="007E0043" w:rsidRPr="00176AF4" w:rsidRDefault="006C7204" w:rsidP="007E004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</w:rPr>
      </w:pPr>
      <w:r>
        <w:rPr>
          <w:rFonts w:ascii="PT Astra Serif" w:eastAsiaTheme="minorHAnsi" w:hAnsi="PT Astra Serif"/>
          <w:szCs w:val="28"/>
        </w:rPr>
        <w:t xml:space="preserve">Комитетом и подведомственными учреждениями приняты меры по приведению учетной политики в соответствие с требованиями законодательства. </w:t>
      </w:r>
    </w:p>
    <w:p w:rsidR="006C7204" w:rsidRDefault="006C7204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Комитетом разработан и утвержден локальный акт для проведения внутреннего финансового контроля. Приняты меры по осуществлению в 2019 году внутреннего финансового контроля за соблюдением подведомственными учреждениями норм действующего законодательства по составлению годовой бухгалтерской отчетности.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F019C6">
        <w:rPr>
          <w:b/>
          <w:szCs w:val="28"/>
        </w:rPr>
        <w:t>представлени</w:t>
      </w:r>
      <w:r w:rsidR="00A665B7" w:rsidRPr="00F019C6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  <w:bookmarkStart w:id="0" w:name="_GoBack"/>
      <w:bookmarkEnd w:id="0"/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D321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46" w:rsidRDefault="001B7F46" w:rsidP="00536B43">
      <w:r>
        <w:separator/>
      </w:r>
    </w:p>
  </w:endnote>
  <w:endnote w:type="continuationSeparator" w:id="0">
    <w:p w:rsidR="001B7F46" w:rsidRDefault="001B7F46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46" w:rsidRDefault="001B7F46" w:rsidP="00536B43">
      <w:r>
        <w:separator/>
      </w:r>
    </w:p>
  </w:footnote>
  <w:footnote w:type="continuationSeparator" w:id="0">
    <w:p w:rsidR="001B7F46" w:rsidRDefault="001B7F46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58873"/>
      <w:docPartObj>
        <w:docPartGallery w:val="Page Numbers (Top of Page)"/>
        <w:docPartUnique/>
      </w:docPartObj>
    </w:sdtPr>
    <w:sdtEndPr/>
    <w:sdtContent>
      <w:p w:rsidR="00D3216B" w:rsidRDefault="00D321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F9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27449"/>
    <w:rsid w:val="0006588B"/>
    <w:rsid w:val="000B5A79"/>
    <w:rsid w:val="000C5312"/>
    <w:rsid w:val="000D542A"/>
    <w:rsid w:val="00105F85"/>
    <w:rsid w:val="00164609"/>
    <w:rsid w:val="001B7F46"/>
    <w:rsid w:val="001C7B82"/>
    <w:rsid w:val="001D6C96"/>
    <w:rsid w:val="001D7C14"/>
    <w:rsid w:val="001E561D"/>
    <w:rsid w:val="00207EE8"/>
    <w:rsid w:val="00233CA6"/>
    <w:rsid w:val="00244F4D"/>
    <w:rsid w:val="00251718"/>
    <w:rsid w:val="0028316B"/>
    <w:rsid w:val="002962DA"/>
    <w:rsid w:val="002B3018"/>
    <w:rsid w:val="002B7E0E"/>
    <w:rsid w:val="002C5E1F"/>
    <w:rsid w:val="002E1172"/>
    <w:rsid w:val="003008D4"/>
    <w:rsid w:val="00311905"/>
    <w:rsid w:val="003859D5"/>
    <w:rsid w:val="00394F96"/>
    <w:rsid w:val="003B039E"/>
    <w:rsid w:val="003B60A3"/>
    <w:rsid w:val="003C7012"/>
    <w:rsid w:val="003D6584"/>
    <w:rsid w:val="003E112E"/>
    <w:rsid w:val="00401534"/>
    <w:rsid w:val="00455EAF"/>
    <w:rsid w:val="00456F60"/>
    <w:rsid w:val="0046037F"/>
    <w:rsid w:val="004C4460"/>
    <w:rsid w:val="004E6AE4"/>
    <w:rsid w:val="00523E01"/>
    <w:rsid w:val="0052588D"/>
    <w:rsid w:val="00536B43"/>
    <w:rsid w:val="00587455"/>
    <w:rsid w:val="005A343E"/>
    <w:rsid w:val="005A3B05"/>
    <w:rsid w:val="005D78C0"/>
    <w:rsid w:val="005E1F50"/>
    <w:rsid w:val="005F2BB5"/>
    <w:rsid w:val="00666ED6"/>
    <w:rsid w:val="006A24D6"/>
    <w:rsid w:val="006C12B0"/>
    <w:rsid w:val="006C7204"/>
    <w:rsid w:val="006E5D54"/>
    <w:rsid w:val="006F140C"/>
    <w:rsid w:val="006F40FF"/>
    <w:rsid w:val="006F420A"/>
    <w:rsid w:val="00716B48"/>
    <w:rsid w:val="0073033C"/>
    <w:rsid w:val="007525D9"/>
    <w:rsid w:val="00775954"/>
    <w:rsid w:val="00791CC4"/>
    <w:rsid w:val="007B630D"/>
    <w:rsid w:val="007E0043"/>
    <w:rsid w:val="007F69E6"/>
    <w:rsid w:val="00804D11"/>
    <w:rsid w:val="008C4198"/>
    <w:rsid w:val="008F76E3"/>
    <w:rsid w:val="009138FC"/>
    <w:rsid w:val="009314CE"/>
    <w:rsid w:val="009423D5"/>
    <w:rsid w:val="009424F9"/>
    <w:rsid w:val="00942BEE"/>
    <w:rsid w:val="0094758C"/>
    <w:rsid w:val="009868DE"/>
    <w:rsid w:val="009B090F"/>
    <w:rsid w:val="009E0423"/>
    <w:rsid w:val="00A665B7"/>
    <w:rsid w:val="00A70421"/>
    <w:rsid w:val="00AA6CDF"/>
    <w:rsid w:val="00B25D1E"/>
    <w:rsid w:val="00B278E7"/>
    <w:rsid w:val="00B46A8A"/>
    <w:rsid w:val="00B56E36"/>
    <w:rsid w:val="00B60503"/>
    <w:rsid w:val="00B82E91"/>
    <w:rsid w:val="00B83FF2"/>
    <w:rsid w:val="00BA5A3E"/>
    <w:rsid w:val="00BB0E89"/>
    <w:rsid w:val="00BB6F6C"/>
    <w:rsid w:val="00BE2D5F"/>
    <w:rsid w:val="00BE4262"/>
    <w:rsid w:val="00C65DC4"/>
    <w:rsid w:val="00CD258A"/>
    <w:rsid w:val="00D07523"/>
    <w:rsid w:val="00D3216B"/>
    <w:rsid w:val="00DA2600"/>
    <w:rsid w:val="00DC6734"/>
    <w:rsid w:val="00DD34DE"/>
    <w:rsid w:val="00E04A8B"/>
    <w:rsid w:val="00E402BB"/>
    <w:rsid w:val="00E45C04"/>
    <w:rsid w:val="00EB5B07"/>
    <w:rsid w:val="00ED0542"/>
    <w:rsid w:val="00ED3831"/>
    <w:rsid w:val="00EE1653"/>
    <w:rsid w:val="00F019C6"/>
    <w:rsid w:val="00F16E74"/>
    <w:rsid w:val="00F42B12"/>
    <w:rsid w:val="00F52344"/>
    <w:rsid w:val="00F667D8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2019-06-24T08:52:00Z</cp:lastPrinted>
  <dcterms:created xsi:type="dcterms:W3CDTF">2019-08-09T13:48:00Z</dcterms:created>
  <dcterms:modified xsi:type="dcterms:W3CDTF">2019-08-12T13:58:00Z</dcterms:modified>
</cp:coreProperties>
</file>