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704142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14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2E95BA9" w14:textId="2B7F8EB0" w:rsidR="00C65435" w:rsidRPr="001721C1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C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1721C1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1721C1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14:paraId="3BA6C3F0" w14:textId="4B4B417B" w:rsidR="007B2467" w:rsidRPr="006644B8" w:rsidRDefault="006644B8" w:rsidP="006E7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B8">
        <w:rPr>
          <w:rFonts w:ascii="Times New Roman" w:hAnsi="Times New Roman" w:cs="Times New Roman"/>
          <w:b/>
          <w:bCs/>
          <w:iCs/>
          <w:sz w:val="28"/>
          <w:szCs w:val="28"/>
        </w:rPr>
        <w:t>«Выборочная проверка целевого и эффективного использования средств, направленных на мероприятия по приобретению зданий для реализации программ дошкольного, общего и дополнительного образования в рамках реализации государственной программы Тульской области «Развитие образования Тульской области» по подпрограмме «Развитие инфраструктуры образовательных организаций, расположенных на территории Тульской области»</w:t>
      </w:r>
    </w:p>
    <w:p w14:paraId="142823E9" w14:textId="77777777" w:rsidR="001721C1" w:rsidRPr="001721C1" w:rsidRDefault="001721C1" w:rsidP="006E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CC4FC" w14:textId="18A5A65D" w:rsidR="006644B8" w:rsidRPr="00F272CC" w:rsidRDefault="00F272CC" w:rsidP="0066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 Тульской области в</w:t>
      </w:r>
      <w:r w:rsidR="0032239C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11391F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664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1C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17B99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8F9" w:rsidRPr="00704142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2019 год</w:t>
      </w:r>
      <w:r w:rsidR="002C70DC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704142">
        <w:rPr>
          <w:rFonts w:ascii="Times New Roman" w:hAnsi="Times New Roman" w:cs="Times New Roman"/>
          <w:sz w:val="28"/>
          <w:szCs w:val="28"/>
        </w:rPr>
        <w:t xml:space="preserve">с </w:t>
      </w:r>
      <w:r w:rsidR="006644B8">
        <w:rPr>
          <w:rFonts w:ascii="Times New Roman" w:hAnsi="Times New Roman" w:cs="Times New Roman"/>
          <w:sz w:val="28"/>
          <w:szCs w:val="28"/>
        </w:rPr>
        <w:t>29</w:t>
      </w:r>
      <w:r w:rsidR="001721C1" w:rsidRPr="001721C1">
        <w:rPr>
          <w:rFonts w:ascii="Times New Roman" w:hAnsi="Times New Roman" w:cs="Times New Roman"/>
          <w:sz w:val="28"/>
          <w:szCs w:val="28"/>
        </w:rPr>
        <w:t xml:space="preserve">.07.2019 по </w:t>
      </w:r>
      <w:r w:rsidR="006644B8">
        <w:rPr>
          <w:rFonts w:ascii="Times New Roman" w:hAnsi="Times New Roman" w:cs="Times New Roman"/>
          <w:sz w:val="28"/>
          <w:szCs w:val="28"/>
        </w:rPr>
        <w:t>1</w:t>
      </w:r>
      <w:r w:rsidR="001721C1" w:rsidRPr="001721C1">
        <w:rPr>
          <w:rFonts w:ascii="Times New Roman" w:hAnsi="Times New Roman" w:cs="Times New Roman"/>
          <w:sz w:val="28"/>
          <w:szCs w:val="28"/>
        </w:rPr>
        <w:t>1.0</w:t>
      </w:r>
      <w:r w:rsidR="006644B8">
        <w:rPr>
          <w:rFonts w:ascii="Times New Roman" w:hAnsi="Times New Roman" w:cs="Times New Roman"/>
          <w:sz w:val="28"/>
          <w:szCs w:val="28"/>
        </w:rPr>
        <w:t>9</w:t>
      </w:r>
      <w:r w:rsidR="001721C1" w:rsidRPr="001721C1">
        <w:rPr>
          <w:rFonts w:ascii="Times New Roman" w:hAnsi="Times New Roman" w:cs="Times New Roman"/>
          <w:sz w:val="28"/>
          <w:szCs w:val="28"/>
        </w:rPr>
        <w:t>.2019</w:t>
      </w:r>
      <w:r w:rsidR="00C028F9" w:rsidRPr="001721C1">
        <w:rPr>
          <w:rFonts w:ascii="Times New Roman" w:hAnsi="Times New Roman" w:cs="Times New Roman"/>
          <w:sz w:val="28"/>
          <w:szCs w:val="28"/>
        </w:rPr>
        <w:t xml:space="preserve"> </w:t>
      </w:r>
      <w:r w:rsidR="0032239C" w:rsidRPr="00172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32239C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 </w:t>
      </w:r>
      <w:r w:rsidR="006644B8" w:rsidRPr="006644B8">
        <w:rPr>
          <w:rFonts w:ascii="Times New Roman" w:hAnsi="Times New Roman" w:cs="Times New Roman"/>
          <w:bCs/>
          <w:iCs/>
          <w:sz w:val="28"/>
          <w:szCs w:val="28"/>
        </w:rPr>
        <w:t>«Выборочная проверка целевого и эффективного использования средств, направленных на мероприятия по приобретению зданий для реализации программ дошкольного, общего и дополнительного образования в рамках реализации государственной программы Тульской области «Развитие образования Тульской области» по подпрограмме «Развитие инфраструктуры образовательных организаций, расположенных на территории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44B8">
        <w:rPr>
          <w:rFonts w:ascii="Times New Roman" w:hAnsi="Times New Roman" w:cs="Times New Roman"/>
          <w:sz w:val="28"/>
          <w:szCs w:val="28"/>
        </w:rPr>
        <w:t xml:space="preserve"> </w:t>
      </w:r>
      <w:r w:rsidR="006644B8" w:rsidRPr="000E1DAB">
        <w:rPr>
          <w:rFonts w:ascii="Times New Roman" w:hAnsi="Times New Roman" w:cs="Times New Roman"/>
          <w:sz w:val="28"/>
          <w:szCs w:val="28"/>
        </w:rPr>
        <w:t>Контрольное мероприятие проведено совместно с контрольной комиссией муниципального образования город Тула</w:t>
      </w:r>
      <w:r w:rsidR="006644B8">
        <w:rPr>
          <w:rFonts w:ascii="Times New Roman" w:hAnsi="Times New Roman" w:cs="Times New Roman"/>
          <w:sz w:val="28"/>
          <w:szCs w:val="28"/>
        </w:rPr>
        <w:t>.</w:t>
      </w:r>
    </w:p>
    <w:p w14:paraId="63369466" w14:textId="77777777" w:rsidR="00F272CC" w:rsidRPr="00F272CC" w:rsidRDefault="00F272CC" w:rsidP="00F2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39937E14" w14:textId="3FE7F056" w:rsidR="00F272CC" w:rsidRPr="00F272CC" w:rsidRDefault="00F272CC" w:rsidP="00F2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контрольного мероприятия:</w:t>
      </w:r>
    </w:p>
    <w:p w14:paraId="245B45DF" w14:textId="77777777" w:rsidR="006644B8" w:rsidRPr="00B172A2" w:rsidRDefault="006644B8" w:rsidP="006644B8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2A2">
        <w:rPr>
          <w:rFonts w:ascii="Times New Roman" w:hAnsi="Times New Roman" w:cs="Times New Roman"/>
          <w:sz w:val="28"/>
          <w:szCs w:val="28"/>
        </w:rPr>
        <w:t>- министерство образования Тульской области;</w:t>
      </w:r>
    </w:p>
    <w:p w14:paraId="5C944118" w14:textId="77777777" w:rsidR="006644B8" w:rsidRPr="00B172A2" w:rsidRDefault="006644B8" w:rsidP="006644B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A2">
        <w:rPr>
          <w:rFonts w:ascii="Times New Roman" w:hAnsi="Times New Roman" w:cs="Times New Roman"/>
          <w:sz w:val="28"/>
          <w:szCs w:val="28"/>
        </w:rPr>
        <w:t>- </w:t>
      </w:r>
      <w:r w:rsidRPr="00B17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имущественных и земельных отношений администрации города Тулы;</w:t>
      </w:r>
    </w:p>
    <w:p w14:paraId="3E9221B1" w14:textId="77777777" w:rsidR="006644B8" w:rsidRPr="00B172A2" w:rsidRDefault="006644B8" w:rsidP="006644B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A2">
        <w:rPr>
          <w:rFonts w:ascii="Times New Roman" w:hAnsi="Times New Roman" w:cs="Times New Roman"/>
          <w:sz w:val="28"/>
          <w:szCs w:val="28"/>
        </w:rPr>
        <w:t>- Управление образования администрации города Тулы (по запросам);</w:t>
      </w:r>
    </w:p>
    <w:p w14:paraId="2FBE59A0" w14:textId="714070B0" w:rsidR="0002345F" w:rsidRPr="006644B8" w:rsidRDefault="006644B8" w:rsidP="006644B8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2A2">
        <w:rPr>
          <w:rFonts w:ascii="Times New Roman" w:hAnsi="Times New Roman" w:cs="Times New Roman"/>
          <w:sz w:val="28"/>
          <w:szCs w:val="28"/>
        </w:rPr>
        <w:t>- </w:t>
      </w:r>
      <w:r w:rsidRPr="00B172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«Центр образования №58».</w:t>
      </w:r>
    </w:p>
    <w:p w14:paraId="34810CB8" w14:textId="77777777" w:rsidR="00F94136" w:rsidRPr="00704142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85D5E3F" w14:textId="60E45F7D" w:rsidR="00F272CC" w:rsidRPr="00A96E91" w:rsidRDefault="00F272CC" w:rsidP="00F27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E91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6644B8" w:rsidRPr="006644B8">
        <w:rPr>
          <w:rFonts w:ascii="Times New Roman" w:hAnsi="Times New Roman" w:cs="Times New Roman"/>
          <w:sz w:val="28"/>
          <w:szCs w:val="28"/>
        </w:rPr>
        <w:t>2017</w:t>
      </w:r>
      <w:r w:rsidR="006644B8">
        <w:rPr>
          <w:rFonts w:ascii="Times New Roman" w:hAnsi="Times New Roman" w:cs="Times New Roman"/>
          <w:b/>
          <w:sz w:val="28"/>
          <w:szCs w:val="28"/>
        </w:rPr>
        <w:t>-</w:t>
      </w:r>
      <w:r w:rsidRPr="00A96E91">
        <w:rPr>
          <w:rFonts w:ascii="Times New Roman" w:hAnsi="Times New Roman" w:cs="Times New Roman"/>
          <w:sz w:val="28"/>
          <w:szCs w:val="28"/>
        </w:rPr>
        <w:t>2018 год</w:t>
      </w:r>
      <w:r w:rsidR="006644B8">
        <w:rPr>
          <w:rFonts w:ascii="Times New Roman" w:hAnsi="Times New Roman" w:cs="Times New Roman"/>
          <w:sz w:val="28"/>
          <w:szCs w:val="28"/>
        </w:rPr>
        <w:t>ы</w:t>
      </w:r>
      <w:r w:rsidRPr="00A96E91">
        <w:rPr>
          <w:rFonts w:ascii="Times New Roman" w:hAnsi="Times New Roman" w:cs="Times New Roman"/>
          <w:sz w:val="28"/>
          <w:szCs w:val="28"/>
        </w:rPr>
        <w:t>.</w:t>
      </w:r>
    </w:p>
    <w:p w14:paraId="00F5413A" w14:textId="77777777" w:rsidR="00F272CC" w:rsidRPr="00A96E91" w:rsidRDefault="00F272CC" w:rsidP="00F272C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1B0F361" w14:textId="77777777" w:rsidR="0002577D" w:rsidRDefault="00F272CC" w:rsidP="0002577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BB">
        <w:rPr>
          <w:rFonts w:ascii="Times New Roman" w:hAnsi="Times New Roman" w:cs="Times New Roman"/>
          <w:b/>
          <w:sz w:val="28"/>
          <w:szCs w:val="28"/>
        </w:rPr>
        <w:lastRenderedPageBreak/>
        <w:t>В ходе контрольного мероприятия установлен</w:t>
      </w:r>
      <w:r w:rsidR="0002577D">
        <w:rPr>
          <w:rFonts w:ascii="Times New Roman" w:hAnsi="Times New Roman" w:cs="Times New Roman"/>
          <w:b/>
          <w:sz w:val="28"/>
          <w:szCs w:val="28"/>
        </w:rPr>
        <w:t>ы:</w:t>
      </w:r>
    </w:p>
    <w:p w14:paraId="7DC5F745" w14:textId="77777777" w:rsidR="006644B8" w:rsidRPr="009B6A44" w:rsidRDefault="006644B8" w:rsidP="006644B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лучаи нарушения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 исполнении муниципальных контрактов, связанные, в основном: </w:t>
      </w:r>
    </w:p>
    <w:p w14:paraId="2EAC1F9B" w14:textId="77777777" w:rsidR="006644B8" w:rsidRDefault="006644B8" w:rsidP="0066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нарушением сроков реализации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контрактов подрядчиками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455BCC" w14:textId="10BDA562" w:rsidR="006644B8" w:rsidRDefault="006644B8" w:rsidP="006644B8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нарушением условий своевременност</w:t>
      </w:r>
      <w:r w:rsidR="00E10F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расчетов по контрактам;</w:t>
      </w:r>
    </w:p>
    <w:p w14:paraId="786B0BE9" w14:textId="6DA82DDE" w:rsidR="006644B8" w:rsidRDefault="006644B8" w:rsidP="0066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F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="008D736F" w:rsidRPr="008D736F">
        <w:rPr>
          <w:rFonts w:ascii="Times New Roman" w:hAnsi="Times New Roman" w:cs="Times New Roman"/>
          <w:sz w:val="28"/>
          <w:szCs w:val="28"/>
        </w:rPr>
        <w:t>существенных условий контракта</w:t>
      </w:r>
      <w:r w:rsidR="008D736F">
        <w:rPr>
          <w:rFonts w:ascii="Times New Roman" w:hAnsi="Times New Roman" w:cs="Times New Roman"/>
          <w:sz w:val="28"/>
          <w:szCs w:val="28"/>
        </w:rPr>
        <w:t>;</w:t>
      </w:r>
    </w:p>
    <w:p w14:paraId="76758E3E" w14:textId="67F48785" w:rsidR="0002577D" w:rsidRDefault="0002577D" w:rsidP="0002577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CD1FC1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части своевременности приведения параметро</w:t>
      </w:r>
      <w:r w:rsidR="00C8158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D736F">
        <w:rPr>
          <w:rFonts w:ascii="Times New Roman" w:hAnsi="Times New Roman" w:cs="Times New Roman"/>
          <w:color w:val="000000"/>
          <w:sz w:val="28"/>
          <w:szCs w:val="28"/>
        </w:rPr>
        <w:t xml:space="preserve">ряда </w:t>
      </w:r>
      <w:r w:rsidR="006644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в случаях, предусмотренных действующим законодательством, в соответствие с параметрами государственных программ </w:t>
      </w:r>
      <w:r w:rsidR="00C8158E">
        <w:rPr>
          <w:rFonts w:ascii="Times New Roman" w:hAnsi="Times New Roman" w:cs="Times New Roman"/>
          <w:color w:val="000000"/>
          <w:sz w:val="28"/>
          <w:szCs w:val="28"/>
        </w:rPr>
        <w:t>Тульской области.</w:t>
      </w:r>
    </w:p>
    <w:p w14:paraId="4F4A926A" w14:textId="77777777" w:rsidR="0002577D" w:rsidRPr="0002577D" w:rsidRDefault="0002577D" w:rsidP="0002577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D58BF" w14:textId="77777777" w:rsidR="00546ED5" w:rsidRPr="00D80553" w:rsidRDefault="00546ED5" w:rsidP="00D8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6ED5" w:rsidRPr="00D8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2577D"/>
    <w:rsid w:val="00051387"/>
    <w:rsid w:val="0006637A"/>
    <w:rsid w:val="000E1F0C"/>
    <w:rsid w:val="00105DEF"/>
    <w:rsid w:val="0011391F"/>
    <w:rsid w:val="001531CA"/>
    <w:rsid w:val="001719A9"/>
    <w:rsid w:val="001721C1"/>
    <w:rsid w:val="00187D4E"/>
    <w:rsid w:val="00214C47"/>
    <w:rsid w:val="00217B99"/>
    <w:rsid w:val="002219FB"/>
    <w:rsid w:val="00235569"/>
    <w:rsid w:val="00260E63"/>
    <w:rsid w:val="002C70DC"/>
    <w:rsid w:val="002F1B59"/>
    <w:rsid w:val="00304CAE"/>
    <w:rsid w:val="0032239C"/>
    <w:rsid w:val="00355902"/>
    <w:rsid w:val="00375CB1"/>
    <w:rsid w:val="00394197"/>
    <w:rsid w:val="003A5649"/>
    <w:rsid w:val="003C1E2D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40494"/>
    <w:rsid w:val="00546ED5"/>
    <w:rsid w:val="005815C3"/>
    <w:rsid w:val="00595788"/>
    <w:rsid w:val="005A0DD1"/>
    <w:rsid w:val="005A76C6"/>
    <w:rsid w:val="006023A2"/>
    <w:rsid w:val="00610482"/>
    <w:rsid w:val="00643EB4"/>
    <w:rsid w:val="006539AE"/>
    <w:rsid w:val="006644B8"/>
    <w:rsid w:val="006D1DA1"/>
    <w:rsid w:val="006E7D32"/>
    <w:rsid w:val="0070218C"/>
    <w:rsid w:val="00702C0B"/>
    <w:rsid w:val="00704142"/>
    <w:rsid w:val="00712261"/>
    <w:rsid w:val="00736B92"/>
    <w:rsid w:val="0077631E"/>
    <w:rsid w:val="007865BF"/>
    <w:rsid w:val="007B2467"/>
    <w:rsid w:val="007C5104"/>
    <w:rsid w:val="008221CB"/>
    <w:rsid w:val="00854C8F"/>
    <w:rsid w:val="008A11D1"/>
    <w:rsid w:val="008B1DD1"/>
    <w:rsid w:val="008D736F"/>
    <w:rsid w:val="008F0B6E"/>
    <w:rsid w:val="00920B79"/>
    <w:rsid w:val="009428C0"/>
    <w:rsid w:val="00953654"/>
    <w:rsid w:val="0095798D"/>
    <w:rsid w:val="00967178"/>
    <w:rsid w:val="00982532"/>
    <w:rsid w:val="009913B5"/>
    <w:rsid w:val="009A053A"/>
    <w:rsid w:val="009E2AEC"/>
    <w:rsid w:val="009E49CF"/>
    <w:rsid w:val="00A043DA"/>
    <w:rsid w:val="00A27A17"/>
    <w:rsid w:val="00A47F60"/>
    <w:rsid w:val="00A56A2A"/>
    <w:rsid w:val="00A71ACB"/>
    <w:rsid w:val="00A76152"/>
    <w:rsid w:val="00AE6B86"/>
    <w:rsid w:val="00B24D30"/>
    <w:rsid w:val="00B36D5A"/>
    <w:rsid w:val="00B77600"/>
    <w:rsid w:val="00B92BEC"/>
    <w:rsid w:val="00BA1F1E"/>
    <w:rsid w:val="00BB1CAB"/>
    <w:rsid w:val="00C028F9"/>
    <w:rsid w:val="00C102F8"/>
    <w:rsid w:val="00C1496D"/>
    <w:rsid w:val="00C14F12"/>
    <w:rsid w:val="00C27E46"/>
    <w:rsid w:val="00C50127"/>
    <w:rsid w:val="00C56E82"/>
    <w:rsid w:val="00C65435"/>
    <w:rsid w:val="00C7749E"/>
    <w:rsid w:val="00C8158E"/>
    <w:rsid w:val="00C83C2D"/>
    <w:rsid w:val="00C923DB"/>
    <w:rsid w:val="00C92B88"/>
    <w:rsid w:val="00CA3409"/>
    <w:rsid w:val="00CD1FC1"/>
    <w:rsid w:val="00D73146"/>
    <w:rsid w:val="00D80553"/>
    <w:rsid w:val="00DC5E86"/>
    <w:rsid w:val="00DF22A2"/>
    <w:rsid w:val="00DF49D8"/>
    <w:rsid w:val="00E10F7A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272CC"/>
    <w:rsid w:val="00F6464E"/>
    <w:rsid w:val="00F746CE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rsid w:val="009E2A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9E2AE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No Spacing"/>
    <w:link w:val="ae"/>
    <w:qFormat/>
    <w:rsid w:val="006644B8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e">
    <w:name w:val="Без интервала Знак"/>
    <w:link w:val="ad"/>
    <w:locked/>
    <w:rsid w:val="006644B8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2019-10-15T07:55:00Z</cp:lastPrinted>
  <dcterms:created xsi:type="dcterms:W3CDTF">2019-10-16T14:11:00Z</dcterms:created>
  <dcterms:modified xsi:type="dcterms:W3CDTF">2019-10-16T14:11:00Z</dcterms:modified>
</cp:coreProperties>
</file>