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D5EB" w14:textId="77777777" w:rsidR="00C65435" w:rsidRPr="000D577B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577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22E95BA9" w14:textId="77777777" w:rsidR="00C65435" w:rsidRPr="00AE364A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4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2F8" w:rsidRPr="00AE364A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AE364A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</w:t>
      </w:r>
    </w:p>
    <w:p w14:paraId="573B09AA" w14:textId="3BBFED0B" w:rsidR="00276B50" w:rsidRPr="00AE364A" w:rsidRDefault="00CD2E74" w:rsidP="00276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364A" w:rsidRPr="00AE364A">
        <w:rPr>
          <w:rFonts w:ascii="Times New Roman" w:hAnsi="Times New Roman" w:cs="Times New Roman"/>
          <w:b/>
          <w:sz w:val="28"/>
          <w:szCs w:val="28"/>
        </w:rPr>
        <w:t>Проверка выполнения показателей результативности и эффективности реализации государственной программы Тульской области «Управление государственным имуществом и земельными ресурсами Тульской области» за 2018 год»</w:t>
      </w:r>
    </w:p>
    <w:p w14:paraId="62F7F11F" w14:textId="77777777" w:rsidR="00AE364A" w:rsidRPr="000D577B" w:rsidRDefault="00AE364A" w:rsidP="00276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771C4" w14:textId="572D6902" w:rsidR="00426CA3" w:rsidRDefault="00426CA3" w:rsidP="0042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палатой Тульской области в</w:t>
      </w:r>
      <w:r w:rsidR="0032239C" w:rsidRPr="00CD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11391F" w:rsidRPr="00CD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AE364A" w:rsidRPr="00CD2E74">
        <w:rPr>
          <w:rFonts w:ascii="Times New Roman" w:hAnsi="Times New Roman" w:cs="Times New Roman"/>
          <w:sz w:val="28"/>
          <w:szCs w:val="28"/>
        </w:rPr>
        <w:t>2.8.1</w:t>
      </w:r>
      <w:r w:rsidR="00276B50" w:rsidRPr="00CD2E74">
        <w:rPr>
          <w:rFonts w:ascii="Times New Roman" w:hAnsi="Times New Roman" w:cs="Times New Roman"/>
          <w:sz w:val="28"/>
          <w:szCs w:val="28"/>
        </w:rPr>
        <w:t>.</w:t>
      </w:r>
      <w:r w:rsidR="00C028F9" w:rsidRPr="00CD2E74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Тульской области на 2019 год</w:t>
      </w:r>
      <w:r w:rsidR="002C70DC" w:rsidRPr="00CD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2C70DC" w:rsidRPr="00E026D5">
        <w:rPr>
          <w:rFonts w:ascii="Times New Roman" w:hAnsi="Times New Roman" w:cs="Times New Roman"/>
          <w:sz w:val="28"/>
          <w:szCs w:val="28"/>
        </w:rPr>
        <w:t xml:space="preserve">с </w:t>
      </w:r>
      <w:r w:rsidR="001B4AD8" w:rsidRPr="00E026D5">
        <w:rPr>
          <w:rFonts w:ascii="Times New Roman" w:hAnsi="Times New Roman" w:cs="Times New Roman"/>
          <w:sz w:val="28"/>
          <w:szCs w:val="28"/>
        </w:rPr>
        <w:t>26.02.</w:t>
      </w:r>
      <w:r w:rsidR="00276B50" w:rsidRPr="00E026D5">
        <w:rPr>
          <w:rFonts w:ascii="Times New Roman" w:hAnsi="Times New Roman" w:cs="Times New Roman"/>
          <w:sz w:val="28"/>
          <w:szCs w:val="28"/>
        </w:rPr>
        <w:t xml:space="preserve">2019 </w:t>
      </w:r>
      <w:r w:rsidR="00276B50" w:rsidRPr="001F04C6">
        <w:rPr>
          <w:rFonts w:ascii="Times New Roman" w:hAnsi="Times New Roman" w:cs="Times New Roman"/>
          <w:sz w:val="28"/>
          <w:szCs w:val="28"/>
        </w:rPr>
        <w:t>по 1</w:t>
      </w:r>
      <w:r w:rsidR="001F04C6" w:rsidRPr="001F04C6">
        <w:rPr>
          <w:rFonts w:ascii="Times New Roman" w:hAnsi="Times New Roman" w:cs="Times New Roman"/>
          <w:sz w:val="28"/>
          <w:szCs w:val="28"/>
        </w:rPr>
        <w:t>1</w:t>
      </w:r>
      <w:r w:rsidR="00276B50" w:rsidRPr="001F04C6">
        <w:rPr>
          <w:rFonts w:ascii="Times New Roman" w:hAnsi="Times New Roman" w:cs="Times New Roman"/>
          <w:sz w:val="28"/>
          <w:szCs w:val="28"/>
        </w:rPr>
        <w:t>.0</w:t>
      </w:r>
      <w:r w:rsidR="001F04C6" w:rsidRPr="001F04C6">
        <w:rPr>
          <w:rFonts w:ascii="Times New Roman" w:hAnsi="Times New Roman" w:cs="Times New Roman"/>
          <w:sz w:val="28"/>
          <w:szCs w:val="28"/>
        </w:rPr>
        <w:t>4</w:t>
      </w:r>
      <w:r w:rsidR="00276B50" w:rsidRPr="001F04C6">
        <w:rPr>
          <w:rFonts w:ascii="Times New Roman" w:hAnsi="Times New Roman" w:cs="Times New Roman"/>
          <w:sz w:val="28"/>
          <w:szCs w:val="28"/>
        </w:rPr>
        <w:t>.2019</w:t>
      </w:r>
      <w:r w:rsidR="00C028F9" w:rsidRPr="00CD2E74">
        <w:rPr>
          <w:rFonts w:ascii="Times New Roman" w:hAnsi="Times New Roman" w:cs="Times New Roman"/>
          <w:sz w:val="28"/>
          <w:szCs w:val="28"/>
        </w:rPr>
        <w:t xml:space="preserve"> </w:t>
      </w:r>
      <w:r w:rsidR="0032239C" w:rsidRPr="00CD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контрольное мероприятие </w:t>
      </w:r>
      <w:r w:rsidRPr="00426CA3">
        <w:rPr>
          <w:rFonts w:ascii="Times New Roman" w:hAnsi="Times New Roman" w:cs="Times New Roman"/>
          <w:sz w:val="28"/>
          <w:szCs w:val="28"/>
        </w:rPr>
        <w:t>«Проверка выполнения показателей результативности и эффективности реализации государственной программы Тульской области «Управление государственным имуществом и земельными ресурсами Тульской области» за 2018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F35C6C" w14:textId="77777777" w:rsidR="00426CA3" w:rsidRPr="00426CA3" w:rsidRDefault="00426CA3" w:rsidP="0042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04226066" w14:textId="35D8E765" w:rsidR="00426CA3" w:rsidRPr="00426CA3" w:rsidRDefault="00426CA3" w:rsidP="00426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CA3">
        <w:rPr>
          <w:rFonts w:ascii="Times New Roman" w:hAnsi="Times New Roman" w:cs="Times New Roman"/>
          <w:b/>
          <w:sz w:val="28"/>
          <w:szCs w:val="28"/>
        </w:rPr>
        <w:t>Объекты контрольного мероприятия:</w:t>
      </w:r>
    </w:p>
    <w:p w14:paraId="4A97E7EC" w14:textId="77777777" w:rsidR="00426CA3" w:rsidRDefault="00426CA3" w:rsidP="00CD2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77276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E364A" w:rsidRPr="00CD2E74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Тульской области (</w:t>
      </w:r>
      <w:r w:rsidR="00AE364A" w:rsidRPr="00CD2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Министерство)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810CB8" w14:textId="2D5FB6B2" w:rsidR="00F94136" w:rsidRDefault="00426CA3" w:rsidP="00CD2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E364A" w:rsidRPr="00CD2E74">
        <w:rPr>
          <w:rFonts w:ascii="Times New Roman" w:hAnsi="Times New Roman" w:cs="Times New Roman"/>
          <w:sz w:val="28"/>
          <w:szCs w:val="28"/>
        </w:rPr>
        <w:t>специализированно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364A" w:rsidRPr="00CD2E7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364A" w:rsidRPr="00CD2E7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364A" w:rsidRPr="00CD2E74">
        <w:rPr>
          <w:rFonts w:ascii="Times New Roman" w:hAnsi="Times New Roman" w:cs="Times New Roman"/>
          <w:sz w:val="28"/>
          <w:szCs w:val="28"/>
        </w:rPr>
        <w:t xml:space="preserve"> при правительстве Тульской области «Фонд имущества Тульской области»</w:t>
      </w:r>
      <w:r w:rsidR="00AE364A" w:rsidRPr="00CD2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F09F7C" w14:textId="77777777" w:rsidR="00426CA3" w:rsidRPr="00426CA3" w:rsidRDefault="00426CA3" w:rsidP="00CD2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69232333" w14:textId="040A3C7D" w:rsidR="00426CA3" w:rsidRPr="00CD2E74" w:rsidRDefault="00426CA3" w:rsidP="00CD2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A3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2018 год.</w:t>
      </w:r>
    </w:p>
    <w:p w14:paraId="0ED0D135" w14:textId="77777777" w:rsidR="00AE364A" w:rsidRPr="00CD2E74" w:rsidRDefault="00AE364A" w:rsidP="00CD2E7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9166956" w14:textId="01DD79B4" w:rsidR="003D7D55" w:rsidRPr="00426CA3" w:rsidRDefault="0032239C" w:rsidP="00CD2E7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CA3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6D1DA1" w:rsidRPr="00426CA3">
        <w:rPr>
          <w:rFonts w:ascii="Times New Roman" w:hAnsi="Times New Roman" w:cs="Times New Roman"/>
          <w:b/>
          <w:sz w:val="28"/>
          <w:szCs w:val="28"/>
        </w:rPr>
        <w:t>к</w:t>
      </w:r>
      <w:r w:rsidR="003D7D55" w:rsidRPr="00426CA3">
        <w:rPr>
          <w:rFonts w:ascii="Times New Roman" w:hAnsi="Times New Roman" w:cs="Times New Roman"/>
          <w:b/>
          <w:sz w:val="28"/>
          <w:szCs w:val="28"/>
        </w:rPr>
        <w:t>онтрольного мероприятия установлено</w:t>
      </w:r>
      <w:r w:rsidR="00426CA3">
        <w:rPr>
          <w:rFonts w:ascii="Times New Roman" w:hAnsi="Times New Roman" w:cs="Times New Roman"/>
          <w:b/>
          <w:sz w:val="28"/>
          <w:szCs w:val="28"/>
        </w:rPr>
        <w:t xml:space="preserve"> следующее:</w:t>
      </w:r>
    </w:p>
    <w:p w14:paraId="013FF119" w14:textId="77777777" w:rsidR="00505A73" w:rsidRPr="00CD2E74" w:rsidRDefault="00505A73" w:rsidP="00CD2E7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0589BB1" w14:textId="25ED0941" w:rsidR="00AE364A" w:rsidRPr="00CD2E74" w:rsidRDefault="00AE364A" w:rsidP="0095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74">
        <w:rPr>
          <w:rFonts w:ascii="Times New Roman" w:hAnsi="Times New Roman" w:cs="Times New Roman"/>
          <w:sz w:val="28"/>
          <w:szCs w:val="28"/>
        </w:rPr>
        <w:t>1. Согласно Отчету о достижении Министерством показателей эффективности и результативности государственной программы Тульской области «Управление государственным имуществом и земельными ресурсами Тульской области»</w:t>
      </w:r>
      <w:r w:rsidR="00CD2E74" w:rsidRPr="00CD2E74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</w:t>
      </w:r>
      <w:r w:rsidRPr="00CD2E74">
        <w:rPr>
          <w:rFonts w:ascii="Times New Roman" w:hAnsi="Times New Roman" w:cs="Times New Roman"/>
          <w:sz w:val="28"/>
          <w:szCs w:val="28"/>
        </w:rPr>
        <w:t xml:space="preserve"> за 2018 год, фактические показатели результативности и эффективности достигли плановых значений, установл</w:t>
      </w:r>
      <w:r w:rsidR="00CD2E74" w:rsidRPr="00CD2E74">
        <w:rPr>
          <w:rFonts w:ascii="Times New Roman" w:hAnsi="Times New Roman" w:cs="Times New Roman"/>
          <w:sz w:val="28"/>
          <w:szCs w:val="28"/>
        </w:rPr>
        <w:t>енных Г</w:t>
      </w:r>
      <w:r w:rsidRPr="00CD2E74">
        <w:rPr>
          <w:rFonts w:ascii="Times New Roman" w:hAnsi="Times New Roman" w:cs="Times New Roman"/>
          <w:sz w:val="28"/>
          <w:szCs w:val="28"/>
        </w:rPr>
        <w:t xml:space="preserve">осударственной программой. По трем показателям установленные плановые значения перевыполнены. </w:t>
      </w:r>
    </w:p>
    <w:p w14:paraId="1B8E858B" w14:textId="29C10EEA" w:rsidR="00AE364A" w:rsidRPr="00CD2E74" w:rsidRDefault="00AE364A" w:rsidP="009567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</w:rPr>
      </w:pPr>
      <w:r w:rsidRPr="00CD2E74">
        <w:rPr>
          <w:rFonts w:ascii="Times New Roman" w:hAnsi="Times New Roman" w:cs="Times New Roman"/>
          <w:sz w:val="28"/>
          <w:szCs w:val="28"/>
        </w:rPr>
        <w:lastRenderedPageBreak/>
        <w:t xml:space="preserve">2. Установленные Государственной программой показатели эффективности и результативности не в полной мере измеряют достижение поставленной цели - повышение эффективности управления государственным имуществом и земельными ресурсами Тульской области. </w:t>
      </w:r>
    </w:p>
    <w:p w14:paraId="7314E40C" w14:textId="77777777" w:rsidR="00197584" w:rsidRDefault="00D77276" w:rsidP="00956705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2E74" w:rsidRPr="00CD2E74">
        <w:rPr>
          <w:rFonts w:ascii="Times New Roman" w:eastAsia="Calibri" w:hAnsi="Times New Roman" w:cs="Times New Roman"/>
          <w:sz w:val="28"/>
          <w:szCs w:val="28"/>
          <w:lang w:eastAsia="ru-RU"/>
        </w:rPr>
        <w:t>. Установлены случаи нарушения норм</w:t>
      </w:r>
      <w:r w:rsidR="0019758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792DF9F5" w14:textId="6C486434" w:rsidR="00197584" w:rsidRDefault="00197584" w:rsidP="0095670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r w:rsidR="00CD2E74" w:rsidRPr="00CD2E74">
        <w:rPr>
          <w:rFonts w:ascii="Times New Roman" w:hAnsi="Times New Roman" w:cs="Times New Roman"/>
          <w:sz w:val="28"/>
          <w:szCs w:val="28"/>
        </w:rPr>
        <w:t>Закона Тульской области от 09.11.1999 № 158-ЗТО «О государственной собственности Тульской области», постановления администрации Тульской области от 02.04.2009 № 188 «О совершенствовании учета государственного имущества Тульской области»</w:t>
      </w:r>
      <w:r w:rsidR="00CD2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учета государственного имущества Тульской области в реестре имущества Тульской области;</w:t>
      </w:r>
    </w:p>
    <w:p w14:paraId="1DE51A1D" w14:textId="0C9D52D5" w:rsidR="00197584" w:rsidRPr="00197584" w:rsidRDefault="00197584" w:rsidP="0019758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Тульской области </w:t>
      </w:r>
      <w:r w:rsidRPr="000E1F50">
        <w:rPr>
          <w:rFonts w:ascii="Times New Roman" w:hAnsi="Times New Roman" w:cs="Times New Roman"/>
          <w:sz w:val="28"/>
          <w:szCs w:val="28"/>
        </w:rPr>
        <w:t>от 27.12.2012 № 771 «Об утверждении Порядка разработки, реализации и оценки эффективности государственных программ Тульской области</w:t>
      </w:r>
      <w:r w:rsidRPr="00197584">
        <w:rPr>
          <w:rFonts w:ascii="Times New Roman" w:hAnsi="Times New Roman" w:cs="Times New Roman"/>
          <w:sz w:val="28"/>
          <w:szCs w:val="28"/>
        </w:rPr>
        <w:t xml:space="preserve">» </w:t>
      </w:r>
      <w:r w:rsidR="00160F20">
        <w:rPr>
          <w:rFonts w:ascii="Times New Roman" w:hAnsi="Times New Roman" w:cs="Times New Roman"/>
          <w:sz w:val="28"/>
          <w:szCs w:val="28"/>
        </w:rPr>
        <w:t>в части нарушения сроков</w:t>
      </w:r>
      <w:r w:rsidRPr="00197584">
        <w:rPr>
          <w:rFonts w:ascii="Times New Roman" w:hAnsi="Times New Roman" w:cs="Times New Roman"/>
          <w:sz w:val="28"/>
          <w:szCs w:val="28"/>
        </w:rPr>
        <w:t xml:space="preserve"> уточнени</w:t>
      </w:r>
      <w:r w:rsidR="00160F20">
        <w:rPr>
          <w:rFonts w:ascii="Times New Roman" w:hAnsi="Times New Roman" w:cs="Times New Roman"/>
          <w:sz w:val="28"/>
          <w:szCs w:val="28"/>
        </w:rPr>
        <w:t>я</w:t>
      </w:r>
      <w:r w:rsidRPr="00197584">
        <w:rPr>
          <w:rFonts w:ascii="Times New Roman" w:hAnsi="Times New Roman" w:cs="Times New Roman"/>
          <w:sz w:val="28"/>
          <w:szCs w:val="28"/>
        </w:rPr>
        <w:t xml:space="preserve"> плановых значений шести показателей государственной программы.</w:t>
      </w:r>
    </w:p>
    <w:p w14:paraId="7EC55751" w14:textId="040C01D5" w:rsidR="00CD2E74" w:rsidRPr="00956705" w:rsidRDefault="00D77276" w:rsidP="00956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D2E74" w:rsidRPr="00956705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CD2E74" w:rsidRPr="0095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случаи нарушения Федерального закона </w:t>
      </w:r>
      <w:r w:rsidR="00CD2E74" w:rsidRPr="00956705">
        <w:rPr>
          <w:rFonts w:ascii="Times New Roman" w:hAnsi="Times New Roman" w:cs="Times New Roman"/>
          <w:sz w:val="28"/>
          <w:szCs w:val="28"/>
        </w:rPr>
        <w:t xml:space="preserve">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="00CD2E74" w:rsidRPr="00956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исполнении </w:t>
      </w:r>
      <w:r w:rsidR="00956705" w:rsidRPr="00956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государственных</w:t>
      </w:r>
      <w:r w:rsidR="00CD2E74" w:rsidRPr="00956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контрактов</w:t>
      </w:r>
      <w:r w:rsidR="00956705" w:rsidRPr="00956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CD2E74" w:rsidRPr="00956705">
        <w:rPr>
          <w:rFonts w:ascii="Times New Roman" w:hAnsi="Times New Roman" w:cs="Times New Roman"/>
          <w:sz w:val="28"/>
          <w:szCs w:val="28"/>
        </w:rPr>
        <w:t xml:space="preserve">нарушение сроков реализации </w:t>
      </w:r>
      <w:r w:rsidR="00CD2E74" w:rsidRPr="00956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контрактов подрядчиками </w:t>
      </w:r>
      <w:r w:rsidR="00956705" w:rsidRPr="00956705">
        <w:rPr>
          <w:rFonts w:ascii="Times New Roman" w:hAnsi="Times New Roman" w:cs="Times New Roman"/>
          <w:bCs/>
          <w:sz w:val="28"/>
          <w:szCs w:val="28"/>
          <w:lang w:eastAsia="ru-RU"/>
        </w:rPr>
        <w:t>(поставщиками)</w:t>
      </w:r>
      <w:r w:rsidR="00956705" w:rsidRPr="00956705">
        <w:rPr>
          <w:rFonts w:ascii="Times New Roman" w:hAnsi="Times New Roman" w:cs="Times New Roman"/>
          <w:sz w:val="28"/>
          <w:szCs w:val="28"/>
        </w:rPr>
        <w:t xml:space="preserve"> и несвоевременное применение мер ответственности по контрактам со стороны Министерства.</w:t>
      </w:r>
    </w:p>
    <w:p w14:paraId="72A64958" w14:textId="77777777" w:rsidR="00AE364A" w:rsidRPr="00CD2E74" w:rsidRDefault="00AE364A" w:rsidP="00CD2E74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91FCC20" w14:textId="77777777" w:rsidR="00F30C6F" w:rsidRDefault="007C5104" w:rsidP="00CD74C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7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36D5A" w:rsidRPr="00CD2E7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CD2E74">
        <w:rPr>
          <w:rFonts w:ascii="Times New Roman" w:hAnsi="Times New Roman" w:cs="Times New Roman"/>
          <w:sz w:val="28"/>
          <w:szCs w:val="28"/>
        </w:rPr>
        <w:t xml:space="preserve"> счетной палатой Тульской области </w:t>
      </w:r>
      <w:r w:rsidR="00CD74CE">
        <w:rPr>
          <w:rFonts w:ascii="Times New Roman" w:hAnsi="Times New Roman" w:cs="Times New Roman"/>
          <w:sz w:val="28"/>
          <w:szCs w:val="28"/>
        </w:rPr>
        <w:t>направлен</w:t>
      </w:r>
      <w:r w:rsidR="00F30C6F">
        <w:rPr>
          <w:rFonts w:ascii="Times New Roman" w:hAnsi="Times New Roman" w:cs="Times New Roman"/>
          <w:sz w:val="28"/>
          <w:szCs w:val="28"/>
        </w:rPr>
        <w:t>ы:</w:t>
      </w:r>
    </w:p>
    <w:p w14:paraId="24907B50" w14:textId="55A5261B" w:rsidR="00F30C6F" w:rsidRDefault="00F30C6F" w:rsidP="00CD74C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отчет в Тульскую областную Думу;</w:t>
      </w:r>
    </w:p>
    <w:p w14:paraId="57CF8A79" w14:textId="1EE7A5E0" w:rsidR="00E026D5" w:rsidRPr="005E7055" w:rsidRDefault="00F30C6F" w:rsidP="005E705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56705" w:rsidRPr="00E026D5">
        <w:rPr>
          <w:rFonts w:ascii="Times New Roman" w:hAnsi="Times New Roman" w:cs="Times New Roman"/>
          <w:sz w:val="28"/>
          <w:szCs w:val="28"/>
        </w:rPr>
        <w:t>представление в министерство имущественных и земельных отношений Тульской области.</w:t>
      </w:r>
    </w:p>
    <w:sectPr w:rsidR="00E026D5" w:rsidRPr="005E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51387"/>
    <w:rsid w:val="0006637A"/>
    <w:rsid w:val="000D577B"/>
    <w:rsid w:val="000E1F0C"/>
    <w:rsid w:val="00105DEF"/>
    <w:rsid w:val="0011391F"/>
    <w:rsid w:val="001531CA"/>
    <w:rsid w:val="00160F20"/>
    <w:rsid w:val="001719A9"/>
    <w:rsid w:val="00187D4E"/>
    <w:rsid w:val="00197584"/>
    <w:rsid w:val="001B4AD8"/>
    <w:rsid w:val="001F04C6"/>
    <w:rsid w:val="00214C47"/>
    <w:rsid w:val="002219FB"/>
    <w:rsid w:val="00235569"/>
    <w:rsid w:val="00276B50"/>
    <w:rsid w:val="00297007"/>
    <w:rsid w:val="002C70DC"/>
    <w:rsid w:val="002F1B59"/>
    <w:rsid w:val="0032239C"/>
    <w:rsid w:val="00355902"/>
    <w:rsid w:val="00375CB1"/>
    <w:rsid w:val="00394197"/>
    <w:rsid w:val="003A5649"/>
    <w:rsid w:val="003D7D55"/>
    <w:rsid w:val="00426CA3"/>
    <w:rsid w:val="00431C64"/>
    <w:rsid w:val="00462539"/>
    <w:rsid w:val="004675AD"/>
    <w:rsid w:val="004B2639"/>
    <w:rsid w:val="004B274C"/>
    <w:rsid w:val="004C4BF6"/>
    <w:rsid w:val="004E1A3A"/>
    <w:rsid w:val="004F5064"/>
    <w:rsid w:val="00505A73"/>
    <w:rsid w:val="00540179"/>
    <w:rsid w:val="005815C3"/>
    <w:rsid w:val="00595788"/>
    <w:rsid w:val="005A0DD1"/>
    <w:rsid w:val="005A76C6"/>
    <w:rsid w:val="005E7055"/>
    <w:rsid w:val="006023A2"/>
    <w:rsid w:val="00643EB4"/>
    <w:rsid w:val="006605A0"/>
    <w:rsid w:val="006C7C25"/>
    <w:rsid w:val="006D1DA1"/>
    <w:rsid w:val="006E7D32"/>
    <w:rsid w:val="00712261"/>
    <w:rsid w:val="007135A6"/>
    <w:rsid w:val="00736B92"/>
    <w:rsid w:val="0077631E"/>
    <w:rsid w:val="007B2467"/>
    <w:rsid w:val="007C2031"/>
    <w:rsid w:val="007C5104"/>
    <w:rsid w:val="008221CB"/>
    <w:rsid w:val="0085228F"/>
    <w:rsid w:val="00854C8F"/>
    <w:rsid w:val="008A1D6A"/>
    <w:rsid w:val="008B1DD1"/>
    <w:rsid w:val="008F0B6E"/>
    <w:rsid w:val="00920B79"/>
    <w:rsid w:val="009428C0"/>
    <w:rsid w:val="00953654"/>
    <w:rsid w:val="00956705"/>
    <w:rsid w:val="0095798D"/>
    <w:rsid w:val="00967178"/>
    <w:rsid w:val="00982532"/>
    <w:rsid w:val="009913B5"/>
    <w:rsid w:val="009A053A"/>
    <w:rsid w:val="009E49CF"/>
    <w:rsid w:val="00A27A17"/>
    <w:rsid w:val="00A47F60"/>
    <w:rsid w:val="00A56A2A"/>
    <w:rsid w:val="00A76152"/>
    <w:rsid w:val="00A86ECD"/>
    <w:rsid w:val="00AE364A"/>
    <w:rsid w:val="00AE6B86"/>
    <w:rsid w:val="00B36D5A"/>
    <w:rsid w:val="00B77600"/>
    <w:rsid w:val="00B92BEC"/>
    <w:rsid w:val="00BB1CAB"/>
    <w:rsid w:val="00C028F9"/>
    <w:rsid w:val="00C102F8"/>
    <w:rsid w:val="00C12194"/>
    <w:rsid w:val="00C1496D"/>
    <w:rsid w:val="00C14F12"/>
    <w:rsid w:val="00C56E82"/>
    <w:rsid w:val="00C65435"/>
    <w:rsid w:val="00C7749E"/>
    <w:rsid w:val="00C92B88"/>
    <w:rsid w:val="00CD2E74"/>
    <w:rsid w:val="00CD6B69"/>
    <w:rsid w:val="00CD74CE"/>
    <w:rsid w:val="00D11FCE"/>
    <w:rsid w:val="00D73146"/>
    <w:rsid w:val="00D77276"/>
    <w:rsid w:val="00DC5E86"/>
    <w:rsid w:val="00DF22A2"/>
    <w:rsid w:val="00DF49D8"/>
    <w:rsid w:val="00E026D5"/>
    <w:rsid w:val="00E51B49"/>
    <w:rsid w:val="00E64A9E"/>
    <w:rsid w:val="00E75C19"/>
    <w:rsid w:val="00E766A1"/>
    <w:rsid w:val="00E911C0"/>
    <w:rsid w:val="00E968ED"/>
    <w:rsid w:val="00EA0BCA"/>
    <w:rsid w:val="00EC663E"/>
    <w:rsid w:val="00EF15DA"/>
    <w:rsid w:val="00F07DEC"/>
    <w:rsid w:val="00F30C6F"/>
    <w:rsid w:val="00F746CE"/>
    <w:rsid w:val="00F94136"/>
    <w:rsid w:val="00FD61FB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3CC3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paragraph" w:styleId="4">
    <w:name w:val="heading 4"/>
    <w:basedOn w:val="a"/>
    <w:next w:val="a"/>
    <w:link w:val="40"/>
    <w:uiPriority w:val="9"/>
    <w:unhideWhenUsed/>
    <w:qFormat/>
    <w:rsid w:val="00CD2E7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2E7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CD2E74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D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Кузнецова Ольга Николаевна</cp:lastModifiedBy>
  <cp:revision>2</cp:revision>
  <cp:lastPrinted>2019-05-31T06:11:00Z</cp:lastPrinted>
  <dcterms:created xsi:type="dcterms:W3CDTF">2019-08-07T14:02:00Z</dcterms:created>
  <dcterms:modified xsi:type="dcterms:W3CDTF">2019-08-07T14:02:00Z</dcterms:modified>
</cp:coreProperties>
</file>