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983"/>
        <w:gridCol w:w="5463"/>
        <w:gridCol w:w="18"/>
        <w:gridCol w:w="89"/>
        <w:gridCol w:w="1577"/>
        <w:gridCol w:w="109"/>
        <w:gridCol w:w="1934"/>
        <w:gridCol w:w="843"/>
        <w:gridCol w:w="4543"/>
      </w:tblGrid>
      <w:tr w:rsidR="00D64D27" w:rsidRPr="00935B53" w:rsidTr="007121F4">
        <w:trPr>
          <w:trHeight w:val="721"/>
        </w:trPr>
        <w:tc>
          <w:tcPr>
            <w:tcW w:w="11016" w:type="dxa"/>
            <w:gridSpan w:val="8"/>
          </w:tcPr>
          <w:p w:rsidR="00D64D27" w:rsidRPr="00935B53" w:rsidRDefault="00D64D27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D64D27" w:rsidRPr="00935B53" w:rsidRDefault="00D64D27" w:rsidP="00D64D27">
            <w:r w:rsidRPr="00935B53">
              <w:rPr>
                <w:sz w:val="22"/>
                <w:szCs w:val="22"/>
              </w:rPr>
              <w:t>УТВЕРЖДЕН</w:t>
            </w:r>
          </w:p>
          <w:p w:rsidR="00D64D27" w:rsidRPr="00935B53" w:rsidRDefault="00D64D27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:rsidR="00D64D27" w:rsidRPr="00935B53" w:rsidRDefault="00D64D27" w:rsidP="00D64D27">
            <w:r w:rsidRPr="00935B53">
              <w:rPr>
                <w:sz w:val="22"/>
                <w:szCs w:val="22"/>
              </w:rPr>
              <w:t>счетной палаты Тульской области</w:t>
            </w:r>
          </w:p>
          <w:p w:rsidR="006E1880" w:rsidRPr="00935B53" w:rsidRDefault="006E1880" w:rsidP="00D64D27">
            <w:r w:rsidRPr="00935B53">
              <w:rPr>
                <w:sz w:val="22"/>
                <w:szCs w:val="22"/>
              </w:rPr>
              <w:t>П.И. Кошельникова</w:t>
            </w:r>
          </w:p>
          <w:p w:rsidR="00D64D27" w:rsidRPr="00935B53" w:rsidRDefault="00D64D27" w:rsidP="006D6880">
            <w:pPr>
              <w:rPr>
                <w:b/>
                <w:color w:val="FF0000"/>
              </w:rPr>
            </w:pPr>
            <w:r w:rsidRPr="00935B53">
              <w:rPr>
                <w:sz w:val="22"/>
                <w:szCs w:val="22"/>
              </w:rPr>
              <w:t>от «</w:t>
            </w:r>
            <w:proofErr w:type="gramStart"/>
            <w:r w:rsidR="00247303">
              <w:rPr>
                <w:sz w:val="22"/>
                <w:szCs w:val="22"/>
              </w:rPr>
              <w:t>28</w:t>
            </w:r>
            <w:r w:rsidR="00143AC5" w:rsidRP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»</w:t>
            </w:r>
            <w:proofErr w:type="gramEnd"/>
            <w:r w:rsidRPr="00935B53">
              <w:rPr>
                <w:sz w:val="22"/>
                <w:szCs w:val="22"/>
              </w:rPr>
              <w:t xml:space="preserve"> декабря 201</w:t>
            </w:r>
            <w:r w:rsidR="00143AC5" w:rsidRPr="00935B53">
              <w:rPr>
                <w:sz w:val="22"/>
                <w:szCs w:val="22"/>
              </w:rPr>
              <w:t>6</w:t>
            </w:r>
            <w:r w:rsidRPr="00935B53">
              <w:rPr>
                <w:sz w:val="22"/>
                <w:szCs w:val="22"/>
              </w:rPr>
              <w:t xml:space="preserve"> г. № </w:t>
            </w:r>
            <w:r w:rsidR="00247303">
              <w:rPr>
                <w:sz w:val="22"/>
                <w:szCs w:val="22"/>
              </w:rPr>
              <w:t>93</w:t>
            </w:r>
            <w:r w:rsidR="00143AC5" w:rsidRPr="00935B53">
              <w:rPr>
                <w:sz w:val="22"/>
                <w:szCs w:val="22"/>
              </w:rPr>
              <w:t xml:space="preserve"> </w:t>
            </w:r>
            <w:r w:rsidR="00EE178B" w:rsidRPr="00935B53">
              <w:rPr>
                <w:sz w:val="22"/>
                <w:szCs w:val="22"/>
              </w:rPr>
              <w:t>-</w:t>
            </w:r>
            <w:r w:rsidRPr="00935B53">
              <w:rPr>
                <w:sz w:val="22"/>
                <w:szCs w:val="22"/>
              </w:rPr>
              <w:t xml:space="preserve"> р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27" w:rsidRDefault="00D64D27" w:rsidP="00D64D27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  <w:t>счетной палаты Тульской области</w:t>
            </w:r>
            <w:r w:rsidRPr="00935B53">
              <w:rPr>
                <w:b/>
                <w:sz w:val="22"/>
                <w:szCs w:val="22"/>
              </w:rPr>
              <w:br/>
              <w:t>на 201</w:t>
            </w:r>
            <w:r w:rsidR="00143AC5" w:rsidRPr="00935B53">
              <w:rPr>
                <w:b/>
                <w:sz w:val="22"/>
                <w:szCs w:val="22"/>
              </w:rPr>
              <w:t>7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:rsidR="00DB14CB" w:rsidRPr="00935B53" w:rsidRDefault="00DB14CB" w:rsidP="00D64D27">
            <w:pPr>
              <w:jc w:val="center"/>
              <w:rPr>
                <w:b/>
              </w:rPr>
            </w:pPr>
            <w:r w:rsidRPr="00177B43">
              <w:rPr>
                <w:sz w:val="22"/>
                <w:szCs w:val="22"/>
              </w:rPr>
              <w:t>(в редакции распоряжения председателя счетной палаты Тульской области от 1</w:t>
            </w:r>
            <w:r>
              <w:rPr>
                <w:sz w:val="22"/>
                <w:szCs w:val="22"/>
              </w:rPr>
              <w:t>7</w:t>
            </w:r>
            <w:r w:rsidRPr="00177B43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7</w:t>
            </w:r>
            <w:r w:rsidRPr="00177B4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</w:t>
            </w:r>
            <w:r w:rsidRPr="00177B43">
              <w:rPr>
                <w:sz w:val="22"/>
                <w:szCs w:val="22"/>
              </w:rPr>
              <w:t>-р</w:t>
            </w:r>
            <w:r w:rsidR="005E4583">
              <w:rPr>
                <w:sz w:val="22"/>
                <w:szCs w:val="22"/>
              </w:rPr>
              <w:t>, от 25.01.2017 № 5-р</w:t>
            </w:r>
            <w:r w:rsidR="00477B82">
              <w:rPr>
                <w:sz w:val="22"/>
                <w:szCs w:val="22"/>
              </w:rPr>
              <w:t>, от 03.02.2017 № 8-р</w:t>
            </w:r>
            <w:r w:rsidR="00B14E88">
              <w:rPr>
                <w:sz w:val="22"/>
                <w:szCs w:val="22"/>
              </w:rPr>
              <w:t>, от 06.02.2017 № 9-р</w:t>
            </w:r>
            <w:r w:rsidR="006D522D">
              <w:rPr>
                <w:sz w:val="22"/>
                <w:szCs w:val="22"/>
              </w:rPr>
              <w:t>, от 20.02.2017 № 11-р</w:t>
            </w:r>
            <w:r w:rsidR="00700906">
              <w:rPr>
                <w:sz w:val="22"/>
                <w:szCs w:val="22"/>
              </w:rPr>
              <w:t>, от 13.03.2017 № 18-р</w:t>
            </w:r>
            <w:r w:rsidR="00D6399D">
              <w:rPr>
                <w:sz w:val="22"/>
                <w:szCs w:val="22"/>
              </w:rPr>
              <w:t>, от 17.04.2017 № 23-р</w:t>
            </w:r>
            <w:r w:rsidR="00870623">
              <w:rPr>
                <w:sz w:val="22"/>
                <w:szCs w:val="22"/>
              </w:rPr>
              <w:t>, от 31.05.2017 № 27-р</w:t>
            </w:r>
            <w:r w:rsidR="00C770D0">
              <w:rPr>
                <w:sz w:val="22"/>
                <w:szCs w:val="22"/>
              </w:rPr>
              <w:t>, от 14.06.2017 № 34-р</w:t>
            </w:r>
            <w:r w:rsidR="0004071A">
              <w:rPr>
                <w:sz w:val="22"/>
                <w:szCs w:val="22"/>
              </w:rPr>
              <w:t>, от 28.06.2017 № 37-р</w:t>
            </w:r>
            <w:r w:rsidR="00AB5705">
              <w:rPr>
                <w:sz w:val="22"/>
                <w:szCs w:val="22"/>
              </w:rPr>
              <w:t>, от 04.07.2017 № 38-р</w:t>
            </w:r>
            <w:r w:rsidR="0058584C">
              <w:rPr>
                <w:sz w:val="22"/>
                <w:szCs w:val="22"/>
              </w:rPr>
              <w:t xml:space="preserve">, </w:t>
            </w:r>
            <w:r w:rsidR="0058584C" w:rsidRPr="00997B75">
              <w:rPr>
                <w:sz w:val="22"/>
                <w:szCs w:val="22"/>
              </w:rPr>
              <w:t>от</w:t>
            </w:r>
            <w:r w:rsidR="00997B75">
              <w:rPr>
                <w:sz w:val="22"/>
                <w:szCs w:val="22"/>
              </w:rPr>
              <w:t> </w:t>
            </w:r>
            <w:r w:rsidR="0058584C" w:rsidRPr="00997B75">
              <w:rPr>
                <w:sz w:val="22"/>
                <w:szCs w:val="22"/>
              </w:rPr>
              <w:t xml:space="preserve">31.07.2017 № </w:t>
            </w:r>
            <w:r w:rsidR="00997B75" w:rsidRPr="00997B75">
              <w:rPr>
                <w:sz w:val="22"/>
                <w:szCs w:val="22"/>
              </w:rPr>
              <w:t>44</w:t>
            </w:r>
            <w:r w:rsidR="0058584C" w:rsidRPr="00997B75">
              <w:rPr>
                <w:sz w:val="22"/>
                <w:szCs w:val="22"/>
              </w:rPr>
              <w:t>-р</w:t>
            </w:r>
            <w:r w:rsidR="003E5AF3">
              <w:rPr>
                <w:sz w:val="22"/>
                <w:szCs w:val="22"/>
              </w:rPr>
              <w:t>, от 17.08.2017 № 47-р</w:t>
            </w:r>
            <w:r w:rsidR="00FC18AB">
              <w:rPr>
                <w:sz w:val="22"/>
                <w:szCs w:val="22"/>
              </w:rPr>
              <w:t>, от 25.09.2017 № 53-р</w:t>
            </w:r>
            <w:r w:rsidR="008D5EB7">
              <w:rPr>
                <w:sz w:val="22"/>
                <w:szCs w:val="22"/>
              </w:rPr>
              <w:t>, от 17.10.2017 № 57-р</w:t>
            </w:r>
            <w:r w:rsidR="00330CC9">
              <w:rPr>
                <w:sz w:val="22"/>
                <w:szCs w:val="22"/>
              </w:rPr>
              <w:t>, от 14.11.</w:t>
            </w:r>
            <w:r w:rsidR="00330CC9" w:rsidRPr="00583474">
              <w:rPr>
                <w:sz w:val="22"/>
                <w:szCs w:val="22"/>
              </w:rPr>
              <w:t>2017 №</w:t>
            </w:r>
            <w:r w:rsidR="00583474" w:rsidRPr="00583474">
              <w:rPr>
                <w:sz w:val="22"/>
                <w:szCs w:val="22"/>
              </w:rPr>
              <w:t xml:space="preserve"> 64</w:t>
            </w:r>
            <w:r w:rsidR="00A50239">
              <w:rPr>
                <w:sz w:val="22"/>
                <w:szCs w:val="22"/>
              </w:rPr>
              <w:t>, от27.11.2017 № 69-р</w:t>
            </w:r>
            <w:r w:rsidRPr="00583474">
              <w:rPr>
                <w:sz w:val="22"/>
                <w:szCs w:val="22"/>
              </w:rPr>
              <w:t>)</w:t>
            </w:r>
          </w:p>
          <w:p w:rsidR="00537ACE" w:rsidRPr="00935B53" w:rsidRDefault="00537ACE" w:rsidP="00143AC5">
            <w:pPr>
              <w:jc w:val="center"/>
              <w:rPr>
                <w:color w:val="FF0000"/>
              </w:rPr>
            </w:pPr>
          </w:p>
          <w:p w:rsidR="00143AC5" w:rsidRPr="00935B53" w:rsidRDefault="00143AC5" w:rsidP="00143AC5">
            <w:pPr>
              <w:jc w:val="center"/>
              <w:rPr>
                <w:color w:val="FF0000"/>
              </w:rPr>
            </w:pP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935B53" w:rsidRDefault="00D64D27" w:rsidP="00D64D27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</w:rPr>
            </w:pPr>
            <w:r w:rsidRPr="00935B53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935B53">
              <w:rPr>
                <w:b/>
                <w:i/>
                <w:sz w:val="22"/>
                <w:szCs w:val="22"/>
              </w:rPr>
              <w:t>бюджета Тульской области и бюджета Территориального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935B5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935B53">
              <w:rPr>
                <w:b/>
                <w:sz w:val="22"/>
                <w:szCs w:val="22"/>
              </w:rPr>
              <w:t>бюджета Тульской области и бюджета Территориального фонда</w:t>
            </w:r>
          </w:p>
          <w:p w:rsidR="00D64D27" w:rsidRPr="00935B53" w:rsidRDefault="00D64D27" w:rsidP="00CC00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  <w:r w:rsidRPr="00935B5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Тульской области на 201</w:t>
            </w:r>
            <w:r w:rsidR="00603F19" w:rsidRPr="00935B53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603F19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603F19" w:rsidRPr="00935B53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39429F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</w:t>
            </w:r>
            <w:r w:rsidR="00D64D27" w:rsidRPr="00935B53">
              <w:rPr>
                <w:sz w:val="22"/>
                <w:szCs w:val="22"/>
              </w:rPr>
              <w:t>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603F19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(свод),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  <w:r w:rsidR="00B954F2" w:rsidRPr="00935B53">
              <w:rPr>
                <w:sz w:val="22"/>
                <w:szCs w:val="22"/>
              </w:rPr>
              <w:t xml:space="preserve">, </w:t>
            </w:r>
          </w:p>
          <w:p w:rsidR="00B954F2" w:rsidRPr="00935B53" w:rsidRDefault="00B954F2" w:rsidP="00D64D27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ч. 2 ст. 19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Территориального фонда обязательного медицинского страхования Тульской области на 201</w:t>
            </w:r>
            <w:r w:rsidR="00603F19" w:rsidRPr="00935B53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603F19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603F19" w:rsidRPr="00935B53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39429F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</w:t>
            </w:r>
            <w:r w:rsidR="00D64D27" w:rsidRPr="00935B53">
              <w:rPr>
                <w:sz w:val="22"/>
                <w:szCs w:val="22"/>
              </w:rPr>
              <w:t>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603F19" w:rsidRPr="00935B53">
              <w:rPr>
                <w:sz w:val="22"/>
                <w:szCs w:val="22"/>
              </w:rPr>
              <w:t xml:space="preserve">7 </w:t>
            </w:r>
            <w:r w:rsidRPr="00935B53">
              <w:rPr>
                <w:sz w:val="22"/>
                <w:szCs w:val="22"/>
              </w:rPr>
              <w:t xml:space="preserve">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</w:pPr>
          </w:p>
          <w:p w:rsidR="00D64D27" w:rsidRPr="00935B53" w:rsidRDefault="00D64D27" w:rsidP="00D64D27">
            <w:pPr>
              <w:jc w:val="center"/>
              <w:rPr>
                <w:vertAlign w:val="superscript"/>
              </w:rPr>
            </w:pP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ч. 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Тульской области</w:t>
            </w:r>
            <w:r w:rsidR="00761C6F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на 201</w:t>
            </w:r>
            <w:r w:rsidR="00603F19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603F19" w:rsidRPr="00935B53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и 201</w:t>
            </w:r>
            <w:r w:rsidR="00603F19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603F19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в течение 30 дней со дня </w:t>
            </w:r>
            <w:r w:rsidRPr="00935B53">
              <w:rPr>
                <w:sz w:val="22"/>
                <w:szCs w:val="22"/>
              </w:rPr>
              <w:lastRenderedPageBreak/>
              <w:t>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lastRenderedPageBreak/>
              <w:t>Аудиторы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823D5C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6D27ED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935B53">
              <w:rPr>
                <w:sz w:val="22"/>
                <w:szCs w:val="22"/>
              </w:rPr>
              <w:noBreakHyphen/>
              <w:t>ЗТО «О законах области»;</w:t>
            </w:r>
            <w:r w:rsidR="006D27ED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ч.10 ст. 4. 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1.1.4.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</w:t>
            </w:r>
            <w:r w:rsidR="00603F19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603F19" w:rsidRPr="00935B53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и 201</w:t>
            </w:r>
            <w:r w:rsidR="00603F19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603F19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935B53">
              <w:rPr>
                <w:sz w:val="22"/>
                <w:szCs w:val="22"/>
              </w:rPr>
              <w:noBreakHyphen/>
              <w:t>ЗТО «О законах области»; ч. 10 ст. 4. 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Финансовая экспертиза законопроектов</w:t>
            </w:r>
            <w:r w:rsidR="00823D5C" w:rsidRPr="00935B53">
              <w:rPr>
                <w:sz w:val="22"/>
                <w:szCs w:val="22"/>
              </w:rPr>
              <w:t xml:space="preserve"> (за исключением проектов законов Тульской области «О внесении изменений в Закон Тульской области «О бюджете Тульской области на 2017 год и на плановый период 2018 и 2019 годов» и  проектов законов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2017 год и на плановый период 2018 и 2019 годов») и других нормативных правовых актов государственных органов власти Тульской области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143AC5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143AC5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 xml:space="preserve">Аудиторы 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О.П.,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  <w:r w:rsidR="00B954F2" w:rsidRPr="00935B53">
              <w:rPr>
                <w:sz w:val="22"/>
                <w:szCs w:val="22"/>
              </w:rPr>
              <w:t>, Сергеева Т.А.</w:t>
            </w:r>
          </w:p>
          <w:p w:rsidR="00D64D27" w:rsidRPr="00935B53" w:rsidRDefault="00D64D27" w:rsidP="00D64D27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</w:t>
            </w:r>
          </w:p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ч. 2 ст. 4.4 Регламента счетной палаты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935B5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935B53">
              <w:rPr>
                <w:b/>
                <w:bCs/>
                <w:sz w:val="22"/>
                <w:szCs w:val="22"/>
              </w:rPr>
              <w:t xml:space="preserve">Текущий контроль исполнения </w:t>
            </w:r>
            <w:r w:rsidRPr="00935B53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935B53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>и бюджета Территориального фонда</w:t>
            </w:r>
            <w:r w:rsidR="003E304F">
              <w:rPr>
                <w:b/>
                <w:sz w:val="22"/>
                <w:szCs w:val="22"/>
              </w:rPr>
              <w:t xml:space="preserve"> </w:t>
            </w:r>
            <w:r w:rsidRPr="00935B53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квартал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935B53" w:rsidRDefault="00D64D27" w:rsidP="004838A0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5 ст. 264.2 Бюджетного кодекса РФ;</w:t>
            </w:r>
            <w:r w:rsidR="004838A0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 2 ст. 29 Закона Тульской области от 09.06.2008 № 1015-ЗТО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квартал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935B53" w:rsidRDefault="00D64D27" w:rsidP="00C17F20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C17F20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полугодие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  <w:p w:rsidR="00D64D27" w:rsidRPr="00935B53" w:rsidRDefault="00D64D27" w:rsidP="00EA389A">
            <w:pPr>
              <w:keepNext/>
              <w:keepLines/>
              <w:jc w:val="both"/>
            </w:pPr>
          </w:p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Август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полугодие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Август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712BD2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712BD2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1.2.5.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F4293E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Тульской области за девять месяцев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  <w:p w:rsidR="00BF3B18" w:rsidRPr="00935B53" w:rsidRDefault="00BF3B18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1.2.6.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девять месяцев 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C634F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п. 1 ч. 1 ст. 8 Закона Тульской области от 04.12.2008 № 1147-ЗТО «О счетной палате Тульской области»; </w:t>
            </w:r>
          </w:p>
          <w:p w:rsidR="00D64D27" w:rsidRPr="00935B53" w:rsidRDefault="00D64D27" w:rsidP="00712BD2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iCs/>
              </w:rPr>
            </w:pPr>
            <w:r w:rsidRPr="00935B53">
              <w:rPr>
                <w:iCs/>
                <w:sz w:val="22"/>
                <w:szCs w:val="22"/>
              </w:rPr>
              <w:t>1.2.7.</w:t>
            </w:r>
          </w:p>
        </w:tc>
        <w:tc>
          <w:tcPr>
            <w:tcW w:w="5570" w:type="dxa"/>
            <w:gridSpan w:val="3"/>
          </w:tcPr>
          <w:p w:rsidR="00D64D27" w:rsidRPr="00935B53" w:rsidRDefault="00D64D27" w:rsidP="008B6883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Экспертно-аналитическое мероприятие «Анализ исполнения консолидированных бюджетов муниципальных образований Тульской области за 201</w:t>
            </w:r>
            <w:r w:rsidR="008B6883">
              <w:rPr>
                <w:sz w:val="22"/>
                <w:szCs w:val="22"/>
              </w:rPr>
              <w:t>6</w:t>
            </w:r>
            <w:r w:rsidRPr="00935B5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Февраль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март</w:t>
            </w:r>
          </w:p>
          <w:p w:rsidR="00D64D27" w:rsidRPr="00935B53" w:rsidRDefault="00D64D27" w:rsidP="003C1B21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3C1B21" w:rsidRPr="00935B53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jc w:val="both"/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</w:p>
        </w:tc>
      </w:tr>
      <w:tr w:rsidR="003C1B21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3C1B21" w:rsidRPr="00935B53" w:rsidRDefault="003C1B21" w:rsidP="003C1B21">
            <w:pPr>
              <w:keepNext/>
              <w:keepLines/>
              <w:rPr>
                <w:iCs/>
              </w:rPr>
            </w:pPr>
            <w:r w:rsidRPr="00935B53">
              <w:rPr>
                <w:iCs/>
                <w:sz w:val="22"/>
                <w:szCs w:val="22"/>
              </w:rPr>
              <w:t>1.2.8.</w:t>
            </w:r>
          </w:p>
        </w:tc>
        <w:tc>
          <w:tcPr>
            <w:tcW w:w="5570" w:type="dxa"/>
            <w:gridSpan w:val="3"/>
          </w:tcPr>
          <w:p w:rsidR="003C1B21" w:rsidRPr="00935B53" w:rsidRDefault="008D5EB7" w:rsidP="008D5EB7">
            <w:pPr>
              <w:keepNext/>
              <w:keepLines/>
              <w:jc w:val="both"/>
            </w:pPr>
            <w:r>
              <w:rPr>
                <w:sz w:val="22"/>
                <w:szCs w:val="22"/>
              </w:rPr>
              <w:t>Контрольное</w:t>
            </w:r>
            <w:r w:rsidR="003C1B21" w:rsidRPr="00935B53">
              <w:rPr>
                <w:sz w:val="22"/>
                <w:szCs w:val="22"/>
              </w:rPr>
              <w:t xml:space="preserve"> мероприятие «</w:t>
            </w:r>
            <w:r>
              <w:rPr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sz w:val="22"/>
                <w:szCs w:val="22"/>
              </w:rPr>
              <w:t xml:space="preserve">формирования </w:t>
            </w:r>
            <w:r w:rsidR="003C1B21" w:rsidRPr="00935B53">
              <w:rPr>
                <w:sz w:val="22"/>
                <w:szCs w:val="22"/>
              </w:rPr>
              <w:t xml:space="preserve"> реестра</w:t>
            </w:r>
            <w:proofErr w:type="gramEnd"/>
            <w:r w:rsidR="003C1B21" w:rsidRPr="00935B53">
              <w:rPr>
                <w:sz w:val="22"/>
                <w:szCs w:val="22"/>
              </w:rPr>
              <w:t xml:space="preserve"> расходных обязательств Тульской области»</w:t>
            </w:r>
          </w:p>
        </w:tc>
        <w:tc>
          <w:tcPr>
            <w:tcW w:w="1686" w:type="dxa"/>
            <w:gridSpan w:val="2"/>
          </w:tcPr>
          <w:p w:rsidR="003C1B21" w:rsidRPr="00935B53" w:rsidRDefault="008D5EB7" w:rsidP="008D5EB7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 xml:space="preserve">Декабрь 2017- январь 2018 года </w:t>
            </w:r>
          </w:p>
        </w:tc>
        <w:tc>
          <w:tcPr>
            <w:tcW w:w="1934" w:type="dxa"/>
          </w:tcPr>
          <w:p w:rsidR="003C1B21" w:rsidRPr="00935B53" w:rsidRDefault="003C1B21" w:rsidP="003C1B21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3C1B21" w:rsidRPr="00935B53" w:rsidRDefault="003C1B21" w:rsidP="003C1B21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3C1B21" w:rsidRPr="00935B53" w:rsidRDefault="003C1B21" w:rsidP="003C1B21">
            <w:pPr>
              <w:jc w:val="both"/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  <w:r w:rsidR="008D5EB7">
              <w:rPr>
                <w:rFonts w:eastAsia="Times New Roman"/>
                <w:sz w:val="22"/>
                <w:szCs w:val="22"/>
              </w:rPr>
              <w:t xml:space="preserve">, служебная записка аудитора счетной палаты Тульской области </w:t>
            </w:r>
            <w:proofErr w:type="spellStart"/>
            <w:r w:rsidR="008D5EB7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8D5EB7">
              <w:rPr>
                <w:rFonts w:eastAsia="Times New Roman"/>
                <w:sz w:val="22"/>
                <w:szCs w:val="22"/>
              </w:rPr>
              <w:t xml:space="preserve"> О.П. от 12.10.2017 г. № 25, распоряжение председателя счетной палаты Тульской области «О внесении изменений в План работы счетной палаты Тульской области на 2017 год» от 17.10.2017 № 57-р.</w:t>
            </w:r>
          </w:p>
        </w:tc>
      </w:tr>
      <w:tr w:rsidR="00503799" w:rsidRPr="00503799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C72C99" w:rsidRPr="00503799" w:rsidRDefault="00C72C99" w:rsidP="00C72C99">
            <w:pPr>
              <w:keepNext/>
              <w:keepLines/>
              <w:rPr>
                <w:iCs/>
              </w:rPr>
            </w:pPr>
            <w:r w:rsidRPr="00503799">
              <w:rPr>
                <w:iCs/>
                <w:sz w:val="22"/>
                <w:szCs w:val="22"/>
              </w:rPr>
              <w:t>1.2.9.</w:t>
            </w:r>
          </w:p>
        </w:tc>
        <w:tc>
          <w:tcPr>
            <w:tcW w:w="5570" w:type="dxa"/>
            <w:gridSpan w:val="3"/>
          </w:tcPr>
          <w:p w:rsidR="00C72C99" w:rsidRPr="00503799" w:rsidRDefault="00C72C99" w:rsidP="00EA389A">
            <w:pPr>
              <w:keepNext/>
              <w:keepLines/>
              <w:jc w:val="both"/>
            </w:pPr>
            <w:r w:rsidRPr="00503799">
              <w:rPr>
                <w:sz w:val="22"/>
                <w:szCs w:val="22"/>
              </w:rPr>
              <w:t>Контрольное мероприятие 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полномочий» (виды субвенций и субъекты проверки по выбору)</w:t>
            </w:r>
          </w:p>
        </w:tc>
        <w:tc>
          <w:tcPr>
            <w:tcW w:w="1686" w:type="dxa"/>
            <w:gridSpan w:val="2"/>
          </w:tcPr>
          <w:p w:rsidR="00B020B0" w:rsidRPr="00503799" w:rsidRDefault="00B020B0" w:rsidP="00C72C99">
            <w:pPr>
              <w:keepNext/>
              <w:keepLines/>
              <w:jc w:val="center"/>
            </w:pPr>
            <w:r w:rsidRPr="00503799">
              <w:rPr>
                <w:sz w:val="22"/>
                <w:szCs w:val="22"/>
              </w:rPr>
              <w:t>Январь-март</w:t>
            </w:r>
          </w:p>
          <w:p w:rsidR="00B020B0" w:rsidRPr="00503799" w:rsidRDefault="00B020B0" w:rsidP="00C72C99">
            <w:pPr>
              <w:keepNext/>
              <w:keepLines/>
              <w:jc w:val="center"/>
            </w:pPr>
            <w:r w:rsidRPr="00503799">
              <w:rPr>
                <w:sz w:val="22"/>
                <w:szCs w:val="22"/>
              </w:rPr>
              <w:t>2017 года</w:t>
            </w:r>
          </w:p>
          <w:p w:rsidR="00C72C99" w:rsidRPr="00503799" w:rsidRDefault="00EA4A09" w:rsidP="00C72C9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 xml:space="preserve">Июль – август </w:t>
            </w:r>
            <w:r w:rsidR="00C72C99" w:rsidRPr="00503799">
              <w:rPr>
                <w:sz w:val="22"/>
                <w:szCs w:val="22"/>
              </w:rPr>
              <w:t>2017 года</w:t>
            </w:r>
          </w:p>
          <w:p w:rsidR="00C72C99" w:rsidRPr="00503799" w:rsidRDefault="00C72C99" w:rsidP="00C72C99">
            <w:pPr>
              <w:keepNext/>
              <w:keepLines/>
              <w:jc w:val="center"/>
            </w:pPr>
          </w:p>
        </w:tc>
        <w:tc>
          <w:tcPr>
            <w:tcW w:w="1934" w:type="dxa"/>
          </w:tcPr>
          <w:p w:rsidR="00C72C99" w:rsidRPr="00503799" w:rsidRDefault="00C72C99" w:rsidP="00C72C99">
            <w:pPr>
              <w:jc w:val="center"/>
            </w:pPr>
            <w:r w:rsidRPr="00503799">
              <w:rPr>
                <w:sz w:val="22"/>
                <w:szCs w:val="22"/>
              </w:rPr>
              <w:t>Аудитор</w:t>
            </w:r>
          </w:p>
          <w:p w:rsidR="00C72C99" w:rsidRPr="00503799" w:rsidRDefault="00C72C99" w:rsidP="00C72C99">
            <w:pPr>
              <w:jc w:val="center"/>
            </w:pPr>
            <w:r w:rsidRPr="00503799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C72C99" w:rsidRPr="00503799" w:rsidRDefault="00C72C99" w:rsidP="00EA4A09">
            <w:pPr>
              <w:jc w:val="both"/>
            </w:pPr>
            <w:r w:rsidRPr="00503799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503799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  <w:r w:rsidR="00B020B0" w:rsidRPr="00503799">
              <w:rPr>
                <w:rFonts w:eastAsia="Times New Roman"/>
                <w:sz w:val="22"/>
                <w:szCs w:val="22"/>
              </w:rPr>
              <w:t xml:space="preserve">; служебная записка аудитора счетной палаты Тульской области </w:t>
            </w:r>
            <w:proofErr w:type="spellStart"/>
            <w:r w:rsidR="00B020B0" w:rsidRPr="00503799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B020B0" w:rsidRPr="00503799">
              <w:rPr>
                <w:rFonts w:eastAsia="Times New Roman"/>
                <w:sz w:val="22"/>
                <w:szCs w:val="22"/>
              </w:rPr>
              <w:t xml:space="preserve"> О.П. от 24.01.2017 № 2, распоряжение председателя счетной палаты Тульской области «О внесении изменений в План работы счетной палаты Тульской области» от 25.01.2017 № 5-р</w:t>
            </w:r>
            <w:r w:rsidR="00EA4A09">
              <w:rPr>
                <w:rFonts w:eastAsia="Times New Roman"/>
                <w:sz w:val="22"/>
                <w:szCs w:val="22"/>
              </w:rPr>
              <w:t xml:space="preserve">; служебная записка от 03.07.2017 3 16; распоряжение </w:t>
            </w:r>
            <w:r w:rsidR="00EA4A09" w:rsidRPr="00503799">
              <w:rPr>
                <w:rFonts w:eastAsia="Times New Roman"/>
                <w:sz w:val="22"/>
                <w:szCs w:val="22"/>
              </w:rPr>
              <w:t xml:space="preserve">  председателя счетной палаты Тульской области «О внесении изменений в План работы счетной палаты </w:t>
            </w:r>
            <w:r w:rsidR="00EA4A09" w:rsidRPr="00503799">
              <w:rPr>
                <w:rFonts w:eastAsia="Times New Roman"/>
                <w:sz w:val="22"/>
                <w:szCs w:val="22"/>
              </w:rPr>
              <w:lastRenderedPageBreak/>
              <w:t xml:space="preserve">Тульской области» от </w:t>
            </w:r>
            <w:r w:rsidR="00EA4A09">
              <w:rPr>
                <w:rFonts w:eastAsia="Times New Roman"/>
                <w:sz w:val="22"/>
                <w:szCs w:val="22"/>
              </w:rPr>
              <w:t>04</w:t>
            </w:r>
            <w:r w:rsidR="00EA4A09" w:rsidRPr="00503799">
              <w:rPr>
                <w:rFonts w:eastAsia="Times New Roman"/>
                <w:sz w:val="22"/>
                <w:szCs w:val="22"/>
              </w:rPr>
              <w:t>.0</w:t>
            </w:r>
            <w:r w:rsidR="00EA4A09">
              <w:rPr>
                <w:rFonts w:eastAsia="Times New Roman"/>
                <w:sz w:val="22"/>
                <w:szCs w:val="22"/>
              </w:rPr>
              <w:t>7</w:t>
            </w:r>
            <w:r w:rsidR="00EA4A09" w:rsidRPr="00503799">
              <w:rPr>
                <w:rFonts w:eastAsia="Times New Roman"/>
                <w:sz w:val="22"/>
                <w:szCs w:val="22"/>
              </w:rPr>
              <w:t xml:space="preserve">.2017 № </w:t>
            </w:r>
            <w:r w:rsidR="00EA4A09">
              <w:rPr>
                <w:rFonts w:eastAsia="Times New Roman"/>
                <w:sz w:val="22"/>
                <w:szCs w:val="22"/>
              </w:rPr>
              <w:t>38</w:t>
            </w:r>
            <w:r w:rsidR="00EA4A09" w:rsidRPr="00503799">
              <w:rPr>
                <w:rFonts w:eastAsia="Times New Roman"/>
                <w:sz w:val="22"/>
                <w:szCs w:val="22"/>
              </w:rPr>
              <w:t>-</w:t>
            </w:r>
            <w:r w:rsidR="00EA4A09">
              <w:rPr>
                <w:rFonts w:eastAsia="Times New Roman"/>
                <w:sz w:val="22"/>
                <w:szCs w:val="22"/>
              </w:rPr>
              <w:t>р</w:t>
            </w:r>
            <w:r w:rsidR="00461F3A">
              <w:rPr>
                <w:rFonts w:eastAsia="Times New Roman"/>
                <w:sz w:val="22"/>
                <w:szCs w:val="22"/>
              </w:rPr>
              <w:t xml:space="preserve">,  служебная записка аудитора счетной палаты Тульской области </w:t>
            </w:r>
            <w:proofErr w:type="spellStart"/>
            <w:r w:rsidR="00461F3A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461F3A">
              <w:rPr>
                <w:rFonts w:eastAsia="Times New Roman"/>
                <w:sz w:val="22"/>
                <w:szCs w:val="22"/>
              </w:rPr>
              <w:t xml:space="preserve"> О.П. от 12.10.2017 г. № 25, распоряжение председателя счетной палаты Тульской области «О внесении изменений в План работы счетной палаты Тульской области на 2017 год» от 17.10.2017 № 57-р.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lastRenderedPageBreak/>
              <w:t xml:space="preserve"> Последующий контроль исполнения </w:t>
            </w:r>
            <w:r w:rsidRPr="00935B53">
              <w:rPr>
                <w:b/>
                <w:sz w:val="22"/>
                <w:szCs w:val="22"/>
              </w:rPr>
              <w:t>бюджета Тульской области</w:t>
            </w:r>
          </w:p>
          <w:p w:rsidR="00F44716" w:rsidRPr="00935B53" w:rsidRDefault="00F44716" w:rsidP="00D83ED0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>и бюджета Территориального фонда обязательного медицинского страхования Тульской области за 201</w:t>
            </w:r>
            <w:r w:rsidR="00CD502F">
              <w:rPr>
                <w:b/>
                <w:sz w:val="22"/>
                <w:szCs w:val="22"/>
              </w:rPr>
              <w:t>6</w:t>
            </w:r>
            <w:r w:rsidRPr="00935B5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</w:t>
            </w:r>
          </w:p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Контрольное мероприятие «Внешняя проверка годового отчета об исполнении бюджета Тульской области за 2016 год, подготовка заключения на годовой отчет об исполнении бюджета, в т.ч.  внешняя проверка бюджетной отчетности главных администраторов бюджетных средств»: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в течение 1,5 месяцев со дня представления годового отчета 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F44716" w:rsidRPr="00935B53" w:rsidRDefault="00F44716" w:rsidP="00F44716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Гремякова О.П. (свод),</w:t>
            </w:r>
          </w:p>
          <w:p w:rsidR="00F44716" w:rsidRPr="00935B53" w:rsidRDefault="00F44716" w:rsidP="00F44716">
            <w:pPr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 xml:space="preserve">Киселева В.В., </w:t>
            </w:r>
          </w:p>
          <w:p w:rsidR="00F44716" w:rsidRPr="00935B53" w:rsidRDefault="00F44716" w:rsidP="00F44716">
            <w:pPr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транспорта и дорожного хозяйства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1.3.1.2.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1.3.1.3.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по информатизации, связи и вопросам открытого управления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1.3.1.4.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835165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экономического развития Тульской области (ГАД), в части внешней проверки бюджетной отчетности</w:t>
            </w:r>
            <w:r w:rsidR="00835165">
              <w:rPr>
                <w:sz w:val="22"/>
                <w:szCs w:val="22"/>
              </w:rPr>
              <w:t xml:space="preserve"> как</w:t>
            </w:r>
            <w:r w:rsidRPr="00935B53">
              <w:rPr>
                <w:sz w:val="22"/>
                <w:szCs w:val="22"/>
              </w:rPr>
              <w:t xml:space="preserve"> ГАД бюджета Тульской области 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 xml:space="preserve">в течение 1,5 месяцев со дня представления </w:t>
            </w:r>
            <w:r w:rsidRPr="00935B53">
              <w:rPr>
                <w:sz w:val="22"/>
                <w:szCs w:val="22"/>
              </w:rPr>
              <w:lastRenderedPageBreak/>
              <w:t>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lastRenderedPageBreak/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1E6B6D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 xml:space="preserve"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</w:t>
            </w:r>
            <w:r w:rsidRPr="00935B53">
              <w:rPr>
                <w:sz w:val="22"/>
                <w:szCs w:val="22"/>
              </w:rPr>
              <w:lastRenderedPageBreak/>
              <w:t>Регламента счетной палаты Тульской области; распоряжение председателя счетной палаты Тульской области от 20.05.2016 г. № 35-р «О внесении изменений в План работы счетной палаты Тульской области на 2016 год»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lastRenderedPageBreak/>
              <w:t>1.3.1.5.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экологии и природных ресурсов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1.3.1.6.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сельского хозяйства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1.3.1.7.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4800AA">
            <w:pPr>
              <w:keepNext/>
              <w:keepLines/>
              <w:jc w:val="both"/>
              <w:rPr>
                <w:highlight w:val="yellow"/>
              </w:rPr>
            </w:pPr>
            <w:r w:rsidRPr="00935B53">
              <w:rPr>
                <w:sz w:val="22"/>
                <w:szCs w:val="22"/>
              </w:rPr>
              <w:t>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</w:t>
            </w:r>
            <w:r w:rsidR="004800AA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аппарат уполномоченных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C8396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</w:t>
            </w:r>
            <w:r w:rsidR="00C83966">
              <w:rPr>
                <w:bCs/>
                <w:sz w:val="22"/>
                <w:szCs w:val="22"/>
              </w:rPr>
              <w:t>8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здравоохранения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C8396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</w:t>
            </w:r>
            <w:r w:rsidR="00C83966">
              <w:rPr>
                <w:bCs/>
                <w:sz w:val="22"/>
                <w:szCs w:val="22"/>
              </w:rPr>
              <w:t>9</w:t>
            </w:r>
            <w:r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Министерство труда и социальной защиты Тульской области (ГРБС)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РФ;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C8396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1.3.1.</w:t>
            </w:r>
            <w:r w:rsidR="00C8396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ind w:left="284"/>
              <w:jc w:val="both"/>
            </w:pPr>
            <w:r w:rsidRPr="00935B53">
              <w:rPr>
                <w:sz w:val="22"/>
                <w:szCs w:val="22"/>
              </w:rPr>
              <w:t>Проверка Министерства финансов Тульской области как органа, ответственного за составление и исполнение бюджета Тульской области, в том числе: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935B53">
              <w:rPr>
                <w:sz w:val="22"/>
                <w:szCs w:val="22"/>
              </w:rPr>
              <w:t>проверка организации и осуществления исполнения бюджета Тульской области;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935B53">
              <w:rPr>
                <w:sz w:val="22"/>
                <w:szCs w:val="22"/>
              </w:rPr>
              <w:t>проверка исполнения функций главного администратора доходов бюджета Тульской области;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935B53">
              <w:rPr>
                <w:sz w:val="22"/>
                <w:szCs w:val="22"/>
              </w:rPr>
              <w:t>проверка исполнения назначений по источникам внутреннего финансирования дефицита бюджета области;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935B53">
              <w:rPr>
                <w:sz w:val="22"/>
                <w:szCs w:val="22"/>
              </w:rPr>
              <w:t>проверка выполнения функций главного администратора</w:t>
            </w:r>
            <w:r w:rsidR="00216FCE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 xml:space="preserve">источников финансирования дефицита бюджета области; 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935B53">
              <w:rPr>
                <w:sz w:val="22"/>
                <w:szCs w:val="22"/>
              </w:rPr>
              <w:t>проверка отчетности о предоставлении и погашении бюджетных кредитов, предоставленных из бюджета Тульской области;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35B53">
              <w:rPr>
                <w:sz w:val="22"/>
                <w:szCs w:val="22"/>
              </w:rPr>
              <w:t>анализ отчетности о внутренних заимствованиях Тульской области</w:t>
            </w:r>
          </w:p>
          <w:p w:rsidR="00F44716" w:rsidRPr="00935B53" w:rsidRDefault="00F44716" w:rsidP="00EA389A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35B53">
              <w:rPr>
                <w:sz w:val="22"/>
                <w:szCs w:val="22"/>
              </w:rPr>
              <w:t>резервный фонд правительства Тульской области</w:t>
            </w:r>
          </w:p>
          <w:p w:rsidR="00F44716" w:rsidRPr="00935B53" w:rsidRDefault="00F44716" w:rsidP="00EA389A">
            <w:pPr>
              <w:pStyle w:val="a3"/>
              <w:ind w:left="284"/>
              <w:jc w:val="both"/>
              <w:rPr>
                <w:i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F44716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212847" w:rsidRDefault="00212847" w:rsidP="00F44716">
            <w:pPr>
              <w:jc w:val="center"/>
            </w:pPr>
            <w:r>
              <w:rPr>
                <w:sz w:val="22"/>
                <w:szCs w:val="22"/>
              </w:rPr>
              <w:t>(свод)</w:t>
            </w:r>
          </w:p>
          <w:p w:rsidR="00212847" w:rsidRDefault="00212847" w:rsidP="00F44716">
            <w:pPr>
              <w:jc w:val="center"/>
            </w:pPr>
            <w:r>
              <w:rPr>
                <w:sz w:val="22"/>
                <w:szCs w:val="22"/>
              </w:rPr>
              <w:t>Киселева В.В.,</w:t>
            </w:r>
          </w:p>
          <w:p w:rsidR="00212847" w:rsidRPr="00935B53" w:rsidRDefault="00212847" w:rsidP="00F44716">
            <w:pPr>
              <w:jc w:val="center"/>
            </w:pPr>
            <w:r>
              <w:rPr>
                <w:sz w:val="22"/>
                <w:szCs w:val="22"/>
              </w:rPr>
              <w:t>Сергеева Т.А.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264.4 Бюджетного кодекса РФ,</w:t>
            </w:r>
            <w:r w:rsid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распоряжение председателя счетной палаты Тульской области от 10.02.2016 г. № 11-р «О внесении изменений в План работы счетной палаты Тульской области на 2016 год».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проекту закона Тульской области об исполнении бюджета Тульской области за 2016 год» </w:t>
            </w:r>
          </w:p>
          <w:p w:rsidR="00F44716" w:rsidRPr="00935B53" w:rsidRDefault="00F44716" w:rsidP="00EA389A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 – июнь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года,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25 дней со дня поступления проекта закона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Аудиторы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 (свод),</w:t>
            </w:r>
          </w:p>
          <w:p w:rsidR="00F44716" w:rsidRPr="00935B53" w:rsidRDefault="00F44716" w:rsidP="00F44716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Киселева В.В., 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1, 2 ст. 32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1.3.3.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Контрольное мероприятие «Проверка годового отчета об исполнении бюджета Территориального фонда обязательного медицинского страхования Тульской области за 2016 год»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2017 года, 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ч. 6 ст. 149 Бюджетного кодекса РФ, ч. 2 ст. 34 Закона Тульской области от 09.06.2008 № 1015-ЗТО «О бюджетном процессе в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1.3.4.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EA389A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Экспертно – аналитическое мероприятие «Подготовка заключения по проекту закона Тульской области об исполнении бюджета Территориального фонда обязательного медицинского страхования Тульской области за 2016 год»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Июнь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2017 года, 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в течение 14 дней со дня поступления проекта закона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E5128B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3-1 ст. 34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C770D0" w:rsidRPr="00935B53" w:rsidTr="00D4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C770D0" w:rsidRPr="00935B53" w:rsidRDefault="00C770D0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1.3.5.</w:t>
            </w:r>
          </w:p>
        </w:tc>
        <w:tc>
          <w:tcPr>
            <w:tcW w:w="14576" w:type="dxa"/>
            <w:gridSpan w:val="8"/>
          </w:tcPr>
          <w:p w:rsidR="00C770D0" w:rsidRPr="00935B53" w:rsidRDefault="00C770D0" w:rsidP="00C770D0">
            <w:pPr>
              <w:keepNext/>
              <w:keepLines/>
              <w:jc w:val="both"/>
            </w:pPr>
            <w:r>
              <w:t>Пункт 1.3.5. исключен в соответствии с распоряжением председателя счетной палаты Тульской области от 14.06.2017 г. № 34-р «О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spacing w:before="12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 и экспертно-аналитических мероприятий</w:t>
            </w:r>
          </w:p>
          <w:p w:rsidR="00F44716" w:rsidRPr="00935B53" w:rsidRDefault="00F44716" w:rsidP="00F44716">
            <w:pPr>
              <w:spacing w:after="120"/>
              <w:jc w:val="center"/>
              <w:rPr>
                <w:rFonts w:eastAsia="Times New Roman"/>
                <w:b/>
                <w:bCs/>
                <w:i/>
              </w:rPr>
            </w:pP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вопросам реализации государственных и региональных</w:t>
            </w:r>
            <w:r w:rsidR="005403A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программ Тульской области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2.1.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  <w:b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</w:t>
            </w:r>
          </w:p>
          <w:p w:rsidR="00F44716" w:rsidRPr="00935B53" w:rsidRDefault="00F44716" w:rsidP="00F44716">
            <w:pPr>
              <w:jc w:val="both"/>
            </w:pPr>
          </w:p>
          <w:p w:rsidR="00F44716" w:rsidRPr="00935B53" w:rsidRDefault="00F44716" w:rsidP="00F44716">
            <w:pPr>
              <w:jc w:val="both"/>
            </w:pPr>
          </w:p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676399" w:rsidP="00F44716">
            <w:pPr>
              <w:keepNext/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Август-октябрь</w:t>
            </w:r>
            <w:r w:rsidR="00F44716" w:rsidRPr="00935B53">
              <w:rPr>
                <w:rFonts w:eastAsia="Times New Roman"/>
                <w:sz w:val="22"/>
                <w:szCs w:val="22"/>
              </w:rPr>
              <w:t xml:space="preserve"> 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2.2.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  <w:b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«Модернизация и развитие автомобильных дорог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2.2.1.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реализации мероприятий, направленных на ремонт автомобильных дорог общего пользования регионального или межмуниципального значения в рамках подпрограммы «Строительство, реконструкция, капитальный ремонт, ремонт и содержание автомобильных дорог» государственной программы Тульской области «Модернизация и развитие автомобильных дорог Тульской области» в</w:t>
            </w:r>
            <w:r w:rsidRPr="00935B53">
              <w:rPr>
                <w:b/>
                <w:bCs/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2017 году»</w:t>
            </w:r>
          </w:p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B50B25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Сентябрь-ноябрь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8E308B">
            <w:pPr>
              <w:jc w:val="both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(письмо от 30.11.201</w:t>
            </w:r>
            <w:r w:rsidR="008E308B">
              <w:rPr>
                <w:rFonts w:eastAsia="Times New Roman"/>
                <w:sz w:val="22"/>
                <w:szCs w:val="22"/>
              </w:rPr>
              <w:t>6</w:t>
            </w:r>
            <w:r w:rsidRPr="00935B53">
              <w:rPr>
                <w:rFonts w:eastAsia="Times New Roman"/>
                <w:sz w:val="22"/>
                <w:szCs w:val="22"/>
              </w:rPr>
              <w:t xml:space="preserve"> г. № 55-К-21/9621И)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2.3.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«Развитие малого и среднего предпринимательства в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2.3.1.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8A7E4A">
            <w:pPr>
              <w:jc w:val="both"/>
              <w:rPr>
                <w:rFonts w:eastAsia="Times New Roman"/>
              </w:rPr>
            </w:pPr>
            <w:r w:rsidRPr="00935B53">
              <w:rPr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мероприятий подпрограммы «Финансовая и информационно-инфраструктурная поддержка малого и среднего предпринимательства» государственной программы Тульской области «Развитие малого и среднего предпринимательства Тульской области» в 2016 – 2017 годах (по отдельным мероприятиям)»</w:t>
            </w:r>
          </w:p>
        </w:tc>
        <w:tc>
          <w:tcPr>
            <w:tcW w:w="1686" w:type="dxa"/>
            <w:gridSpan w:val="2"/>
          </w:tcPr>
          <w:p w:rsidR="00F44716" w:rsidRPr="00935B53" w:rsidRDefault="00F7505E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Июнь-июль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(письмо от 30.11.201</w:t>
            </w:r>
            <w:r w:rsidR="008E308B">
              <w:rPr>
                <w:rFonts w:eastAsia="Times New Roman"/>
                <w:sz w:val="22"/>
                <w:szCs w:val="22"/>
              </w:rPr>
              <w:t>6</w:t>
            </w:r>
            <w:r w:rsidRPr="00935B53">
              <w:rPr>
                <w:rFonts w:eastAsia="Times New Roman"/>
                <w:sz w:val="22"/>
                <w:szCs w:val="22"/>
              </w:rPr>
              <w:t xml:space="preserve"> г. № 55-К-21/9621И)</w:t>
            </w:r>
          </w:p>
          <w:p w:rsidR="001C389D" w:rsidRPr="00935B53" w:rsidRDefault="001C389D" w:rsidP="00F44716">
            <w:pPr>
              <w:jc w:val="both"/>
              <w:rPr>
                <w:rFonts w:eastAsia="Times New Roman"/>
              </w:rPr>
            </w:pPr>
          </w:p>
          <w:p w:rsidR="001C389D" w:rsidRPr="00935B53" w:rsidRDefault="001C389D" w:rsidP="00F44716">
            <w:pPr>
              <w:jc w:val="both"/>
              <w:rPr>
                <w:rFonts w:eastAsia="Times New Roman"/>
              </w:rPr>
            </w:pPr>
          </w:p>
          <w:p w:rsidR="001C389D" w:rsidRPr="00935B53" w:rsidRDefault="001C389D" w:rsidP="00F44716">
            <w:pPr>
              <w:jc w:val="both"/>
              <w:rPr>
                <w:rFonts w:eastAsia="Times New Roman"/>
              </w:rPr>
            </w:pP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2.4. Контроль реализации государственной программы Тульской области</w:t>
            </w:r>
          </w:p>
          <w:p w:rsidR="00F44716" w:rsidRPr="00935B53" w:rsidRDefault="00F44716" w:rsidP="001C389D">
            <w:pPr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«Улучшение инвестиционного климата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2.4.1.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 в рамках реализации государственной программы «Улучшение инвестиционного </w:t>
            </w:r>
            <w:proofErr w:type="gramStart"/>
            <w:r w:rsidRPr="00935B53">
              <w:rPr>
                <w:sz w:val="22"/>
                <w:szCs w:val="22"/>
              </w:rPr>
              <w:t>климата  Тульской</w:t>
            </w:r>
            <w:proofErr w:type="gramEnd"/>
            <w:r w:rsidRPr="00935B53">
              <w:rPr>
                <w:sz w:val="22"/>
                <w:szCs w:val="22"/>
              </w:rPr>
              <w:t xml:space="preserve"> области» за 2014, 2015 годы в АО «Тульская региональная корпорация развития государственно-частного партнерства»</w:t>
            </w:r>
          </w:p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  <w:rPr>
                <w:rFonts w:eastAsia="Times New Roman"/>
              </w:rPr>
            </w:pPr>
            <w:r w:rsidRPr="00935B53">
              <w:rPr>
                <w:sz w:val="22"/>
                <w:szCs w:val="22"/>
              </w:rPr>
              <w:t>Январь-февраль 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(письмо от 09.12.2016 г. № 55-К-1/2347)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2.5.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 xml:space="preserve"> «Информационное общество Тульской области» </w:t>
            </w:r>
          </w:p>
        </w:tc>
      </w:tr>
      <w:tr w:rsidR="00287C06" w:rsidRPr="00935B53" w:rsidTr="009E6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287C06" w:rsidRPr="00935B53" w:rsidRDefault="00287C0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 xml:space="preserve">2.5.1. </w:t>
            </w:r>
          </w:p>
        </w:tc>
        <w:tc>
          <w:tcPr>
            <w:tcW w:w="14576" w:type="dxa"/>
            <w:gridSpan w:val="8"/>
          </w:tcPr>
          <w:p w:rsidR="00287C06" w:rsidRPr="00935B53" w:rsidRDefault="00287C06" w:rsidP="00287C06">
            <w:pPr>
              <w:jc w:val="both"/>
              <w:rPr>
                <w:rFonts w:eastAsia="Times New Roman"/>
              </w:rPr>
            </w:pPr>
            <w:r>
              <w:t xml:space="preserve"> </w:t>
            </w:r>
            <w:r>
              <w:t>Пункт 2.</w:t>
            </w:r>
            <w:r>
              <w:t>5</w:t>
            </w:r>
            <w:r>
              <w:t xml:space="preserve">.1. исключен в соответствии с распоряжением председателя счетной палаты Тульской области от </w:t>
            </w:r>
            <w:r>
              <w:t>27</w:t>
            </w:r>
            <w:r>
              <w:t>.</w:t>
            </w:r>
            <w:r>
              <w:t>11</w:t>
            </w:r>
            <w:r>
              <w:t xml:space="preserve">.2017 г. № </w:t>
            </w:r>
            <w:r>
              <w:t>6</w:t>
            </w:r>
            <w:bookmarkStart w:id="1" w:name="_GoBack"/>
            <w:bookmarkEnd w:id="1"/>
            <w:r>
              <w:t>9-р «О внесении изменений в План работы счетной палаты Тульской области»</w:t>
            </w:r>
          </w:p>
        </w:tc>
      </w:tr>
      <w:tr w:rsidR="00F44716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2.6.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 xml:space="preserve"> «Развитие транспортной системы Тульской области и повышение безопасности дорожного движения»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2.6.1.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мероприятия в рамках подпрограммы «Повышение безопасности дорожного движения в Тульской области» государственной программы Тульской области «Развитие транспортной системы Тульской области и повышение безопасности дорожного движения» (по отдельным мероприятиям)».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Январь-февраль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08.12.2016 г. № 34/995</w:t>
            </w:r>
          </w:p>
        </w:tc>
      </w:tr>
      <w:tr w:rsidR="00F44716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2.7.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 xml:space="preserve"> «Развитие физической культуры, спорта и повышение эффективности реализации молодежной политики Тульской области»</w:t>
            </w:r>
          </w:p>
        </w:tc>
      </w:tr>
      <w:tr w:rsidR="00447AA5" w:rsidRPr="00935B53" w:rsidTr="0030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47AA5" w:rsidRPr="00935B53" w:rsidRDefault="00447AA5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2.7.1.</w:t>
            </w:r>
          </w:p>
        </w:tc>
        <w:tc>
          <w:tcPr>
            <w:tcW w:w="14576" w:type="dxa"/>
            <w:gridSpan w:val="8"/>
          </w:tcPr>
          <w:p w:rsidR="00447AA5" w:rsidRPr="00935B53" w:rsidRDefault="00447AA5" w:rsidP="00F4471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 исключен в соответствии с распоряжением председателя счетной палаты Тульской области от 20.02.2017 г. № 11-</w:t>
            </w:r>
            <w:proofErr w:type="gramStart"/>
            <w:r>
              <w:rPr>
                <w:rFonts w:eastAsia="Times New Roman"/>
              </w:rPr>
              <w:t>р  «</w:t>
            </w:r>
            <w:proofErr w:type="gramEnd"/>
            <w:r>
              <w:rPr>
                <w:rFonts w:eastAsia="Times New Roman"/>
              </w:rPr>
              <w:t>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2.7.2.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935B53">
              <w:rPr>
                <w:sz w:val="22"/>
                <w:szCs w:val="22"/>
                <w:lang w:eastAsia="ru-RU"/>
              </w:rPr>
              <w:t xml:space="preserve">Контрольное мероприятие «Проверка целевого и эффективного использования средств по отдельным мероприятиям подпрограммы «Развитие спорта высших достижений и системы подготовки спортивного резерва Тульской области» государственной программы Тульской области </w:t>
            </w:r>
            <w:r w:rsidR="00DA1C58">
              <w:rPr>
                <w:sz w:val="22"/>
                <w:szCs w:val="22"/>
                <w:lang w:eastAsia="ru-RU"/>
              </w:rPr>
              <w:t>«</w:t>
            </w:r>
            <w:r w:rsidRPr="00935B53">
              <w:rPr>
                <w:sz w:val="22"/>
                <w:szCs w:val="22"/>
                <w:lang w:eastAsia="ru-RU"/>
              </w:rPr>
              <w:t>Развитие физической культуры, спорта и повышение эффективности реализации молодежной политики Тульской области</w:t>
            </w:r>
            <w:r w:rsidR="00DA1C58">
              <w:rPr>
                <w:sz w:val="22"/>
                <w:szCs w:val="22"/>
                <w:lang w:eastAsia="ru-RU"/>
              </w:rPr>
              <w:t>»</w:t>
            </w:r>
            <w:r w:rsidRPr="00935B5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Июнь –август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DA2B1F" w:rsidRDefault="00DA2B1F" w:rsidP="00EA389A">
            <w:pPr>
              <w:jc w:val="both"/>
            </w:pPr>
            <w:r w:rsidRPr="001C389D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1C389D">
              <w:rPr>
                <w:sz w:val="22"/>
                <w:szCs w:val="22"/>
              </w:rPr>
              <w:t xml:space="preserve"> постановление Тульской областной Думы от 08.12.2016 №34/995.</w:t>
            </w:r>
          </w:p>
          <w:p w:rsidR="00F44716" w:rsidRPr="00935B53" w:rsidRDefault="00F44716" w:rsidP="00F44716"/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ED7462">
            <w:pPr>
              <w:keepNext/>
              <w:keepLines/>
              <w:rPr>
                <w:rFonts w:eastAsia="Times New Roman"/>
                <w:iCs/>
              </w:rPr>
            </w:pPr>
            <w:r w:rsidRPr="00935B53">
              <w:rPr>
                <w:rFonts w:eastAsia="Times New Roman"/>
                <w:iCs/>
                <w:sz w:val="22"/>
                <w:szCs w:val="22"/>
              </w:rPr>
              <w:t>2.7.</w:t>
            </w:r>
            <w:r w:rsidR="00ED7462">
              <w:rPr>
                <w:rFonts w:eastAsia="Times New Roman"/>
                <w:iCs/>
                <w:sz w:val="22"/>
                <w:szCs w:val="22"/>
              </w:rPr>
              <w:t>3</w:t>
            </w:r>
            <w:r w:rsidRPr="00935B53">
              <w:rPr>
                <w:rFonts w:eastAsia="Times New Roman"/>
                <w:i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3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 </w:t>
            </w:r>
          </w:p>
          <w:p w:rsidR="00F44716" w:rsidRPr="00935B53" w:rsidRDefault="00F44716" w:rsidP="00F44716">
            <w:pPr>
              <w:jc w:val="both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>«</w:t>
            </w:r>
            <w:r w:rsidRPr="00935B53">
              <w:rPr>
                <w:sz w:val="22"/>
                <w:szCs w:val="22"/>
              </w:rPr>
              <w:t>Развитие физической культуры, спорта и повышение эффективности реализации молодежной политики Тульской области».</w:t>
            </w:r>
          </w:p>
          <w:p w:rsidR="00F44716" w:rsidRPr="00935B53" w:rsidRDefault="00F44716" w:rsidP="00F44716">
            <w:pPr>
              <w:jc w:val="both"/>
            </w:pP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Апрель-май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2017 года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934" w:type="dxa"/>
          </w:tcPr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935B53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  <w:rPr>
                <w:rFonts w:eastAsia="Times New Roman"/>
              </w:rPr>
            </w:pPr>
            <w:r w:rsidRPr="00935B53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(перечень поручений от 05.12.2016 г. № 144 по итогам совещания, проводимого Губернатором Тульской области с членами правительства Тульской области).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</w:t>
            </w:r>
            <w:r w:rsidR="000057EA" w:rsidRPr="00935B53">
              <w:rPr>
                <w:b/>
                <w:sz w:val="22"/>
                <w:szCs w:val="22"/>
              </w:rPr>
              <w:t>8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«Развитие образования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0057EA" w:rsidP="00F44716">
            <w:r w:rsidRPr="00935B53">
              <w:rPr>
                <w:sz w:val="22"/>
                <w:szCs w:val="22"/>
              </w:rPr>
              <w:t>2.8</w:t>
            </w:r>
            <w:r w:rsidR="00F44716"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463" w:type="dxa"/>
          </w:tcPr>
          <w:p w:rsidR="00F44716" w:rsidRPr="00935B53" w:rsidRDefault="00F44716" w:rsidP="00E67AFE">
            <w:pPr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935B53">
              <w:rPr>
                <w:sz w:val="22"/>
                <w:szCs w:val="22"/>
              </w:rPr>
              <w:t>деятельности  ГОУ</w:t>
            </w:r>
            <w:proofErr w:type="gramEnd"/>
            <w:r w:rsidR="00E67AFE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 xml:space="preserve">ПО Тульской области «Тульский сельскохозяйственный колледж им. И.С. </w:t>
            </w:r>
            <w:proofErr w:type="spellStart"/>
            <w:r w:rsidRPr="00935B53">
              <w:rPr>
                <w:sz w:val="22"/>
                <w:szCs w:val="22"/>
              </w:rPr>
              <w:t>Ефанова</w:t>
            </w:r>
            <w:proofErr w:type="spellEnd"/>
            <w:r w:rsidRPr="00935B5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Январь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март 2016 года 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области. 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0057EA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2.9</w:t>
            </w:r>
            <w:r w:rsidR="00F44716"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«Развитие здравоохранения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</w:t>
            </w:r>
            <w:r w:rsidR="000057EA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по отдельным мероприятиям подпрограммы «Кадровое обеспечение системы здравоохранения»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F44716" w:rsidRPr="00935B53" w:rsidRDefault="009911C1" w:rsidP="00F44716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F44716" w:rsidRPr="00935B53">
              <w:rPr>
                <w:sz w:val="22"/>
                <w:szCs w:val="22"/>
              </w:rPr>
              <w:t xml:space="preserve"> </w:t>
            </w:r>
            <w:r w:rsidR="00DA1C58">
              <w:rPr>
                <w:sz w:val="22"/>
                <w:szCs w:val="22"/>
              </w:rPr>
              <w:t>–</w:t>
            </w:r>
            <w:r w:rsidR="00F44716" w:rsidRPr="00935B53">
              <w:rPr>
                <w:sz w:val="22"/>
                <w:szCs w:val="22"/>
              </w:rPr>
              <w:t xml:space="preserve"> октябрь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2017 года 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2B6A41" w:rsidRDefault="002B6A41" w:rsidP="00EA389A">
            <w:pPr>
              <w:jc w:val="both"/>
            </w:pPr>
            <w:r w:rsidRPr="001C389D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1C389D">
              <w:rPr>
                <w:sz w:val="22"/>
                <w:szCs w:val="22"/>
              </w:rPr>
              <w:t xml:space="preserve"> постановление Тульской областной Думы от 08.12.2016 №34/995</w:t>
            </w:r>
            <w:r w:rsidR="009911C1">
              <w:rPr>
                <w:sz w:val="22"/>
                <w:szCs w:val="22"/>
              </w:rPr>
              <w:t xml:space="preserve">, служебная записка аудитора счетной палаты Тульской области </w:t>
            </w:r>
            <w:proofErr w:type="spellStart"/>
            <w:r w:rsidR="009911C1">
              <w:rPr>
                <w:sz w:val="22"/>
                <w:szCs w:val="22"/>
              </w:rPr>
              <w:t>Гремяковой</w:t>
            </w:r>
            <w:proofErr w:type="spellEnd"/>
            <w:r w:rsidR="009911C1">
              <w:rPr>
                <w:sz w:val="22"/>
                <w:szCs w:val="22"/>
              </w:rPr>
              <w:t xml:space="preserve"> О.П. от 26.06.2017 г. № 15, распоряжение председателя счетной палаты Тульской области «О внесении изменений в План работы счетной палаты Тульской области на 2017 год» от 28.06.2017 № 37-р.</w:t>
            </w:r>
          </w:p>
          <w:p w:rsidR="00F44716" w:rsidRPr="00935B53" w:rsidRDefault="00F44716" w:rsidP="00F44716"/>
        </w:tc>
      </w:tr>
      <w:tr w:rsidR="00F44716" w:rsidRPr="00935B53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</w:t>
            </w:r>
            <w:r w:rsidR="000057EA" w:rsidRPr="00935B5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>.2.</w:t>
            </w:r>
          </w:p>
        </w:tc>
        <w:tc>
          <w:tcPr>
            <w:tcW w:w="5463" w:type="dxa"/>
          </w:tcPr>
          <w:p w:rsidR="00F44716" w:rsidRPr="00935B53" w:rsidRDefault="00F44716" w:rsidP="00B14E88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935B53">
              <w:rPr>
                <w:sz w:val="22"/>
                <w:szCs w:val="22"/>
                <w:lang w:eastAsia="ru-RU"/>
              </w:rPr>
              <w:t>Контрольное мероприятие «Выборочная проверка целевого и эффективного использования средств по мероприятию «Совершенствование высокотехнологичной медицинской помощи, развитие новых эффективных методов лечения «подпрограммы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</w:t>
            </w:r>
            <w:r w:rsidR="00B14E88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35B53">
              <w:rPr>
                <w:sz w:val="22"/>
                <w:szCs w:val="22"/>
                <w:lang w:eastAsia="ru-RU"/>
              </w:rPr>
              <w:t xml:space="preserve">эвакуации»   </w:t>
            </w:r>
            <w:proofErr w:type="gramEnd"/>
            <w:r w:rsidRPr="00935B53">
              <w:rPr>
                <w:sz w:val="22"/>
                <w:szCs w:val="22"/>
                <w:lang w:eastAsia="ru-RU"/>
              </w:rPr>
              <w:t xml:space="preserve">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Ноябрь –декабрь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192FAA" w:rsidRDefault="00192FAA" w:rsidP="00EA389A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области. </w:t>
            </w:r>
          </w:p>
          <w:p w:rsidR="00F44716" w:rsidRPr="00935B53" w:rsidRDefault="00F44716" w:rsidP="00192FAA"/>
        </w:tc>
      </w:tr>
      <w:tr w:rsidR="00B14E88" w:rsidRPr="00935B53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14E88" w:rsidRPr="00935B53" w:rsidRDefault="00B14E88" w:rsidP="000057EA">
            <w:r>
              <w:rPr>
                <w:sz w:val="22"/>
                <w:szCs w:val="22"/>
              </w:rPr>
              <w:t>2.9.3.</w:t>
            </w:r>
          </w:p>
        </w:tc>
        <w:tc>
          <w:tcPr>
            <w:tcW w:w="5463" w:type="dxa"/>
          </w:tcPr>
          <w:p w:rsidR="00B14E88" w:rsidRPr="00935B53" w:rsidRDefault="00B14E88" w:rsidP="00B14E88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Контрольное мероприятие «Проверка отдельных вопросов финансово-хозяйственной деятельности государственного учреждения здравоохранения «</w:t>
            </w:r>
            <w:proofErr w:type="spellStart"/>
            <w:r>
              <w:rPr>
                <w:sz w:val="22"/>
                <w:szCs w:val="22"/>
                <w:lang w:eastAsia="ru-RU"/>
              </w:rPr>
              <w:t>Ефремовская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районная больница им. А.И. Козлова»</w:t>
            </w:r>
          </w:p>
        </w:tc>
        <w:tc>
          <w:tcPr>
            <w:tcW w:w="1684" w:type="dxa"/>
            <w:gridSpan w:val="3"/>
          </w:tcPr>
          <w:p w:rsidR="00B14E88" w:rsidRDefault="00B14E88" w:rsidP="00F44716">
            <w:pPr>
              <w:jc w:val="center"/>
            </w:pPr>
            <w:r>
              <w:rPr>
                <w:sz w:val="22"/>
                <w:szCs w:val="22"/>
              </w:rPr>
              <w:t>Февраль-</w:t>
            </w:r>
          </w:p>
          <w:p w:rsidR="00B14E88" w:rsidRDefault="00B14E88" w:rsidP="00F44716">
            <w:pPr>
              <w:jc w:val="center"/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B14E88" w:rsidRPr="00935B53" w:rsidRDefault="00B14E88" w:rsidP="00F44716">
            <w:pPr>
              <w:jc w:val="center"/>
            </w:pP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B14E88" w:rsidRPr="00935B53" w:rsidRDefault="00B14E88" w:rsidP="00B14E88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B14E88" w:rsidRPr="00935B53" w:rsidRDefault="00B14E88" w:rsidP="00B14E88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B14E88" w:rsidRPr="00935B53" w:rsidRDefault="00B14E88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B14E88" w:rsidRDefault="00B14E88" w:rsidP="00B14E88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</w:t>
            </w:r>
            <w:r>
              <w:rPr>
                <w:sz w:val="22"/>
                <w:szCs w:val="22"/>
              </w:rPr>
              <w:t>четной палаты Тульской области</w:t>
            </w:r>
            <w:r w:rsidR="001367CB">
              <w:rPr>
                <w:sz w:val="22"/>
                <w:szCs w:val="22"/>
              </w:rPr>
              <w:t xml:space="preserve">, служебная записка аудитора счетной палаты Тульской области </w:t>
            </w:r>
            <w:proofErr w:type="spellStart"/>
            <w:r w:rsidR="001367CB">
              <w:rPr>
                <w:sz w:val="22"/>
                <w:szCs w:val="22"/>
              </w:rPr>
              <w:t>Гремяковой</w:t>
            </w:r>
            <w:proofErr w:type="spellEnd"/>
            <w:r w:rsidR="001367CB">
              <w:rPr>
                <w:sz w:val="22"/>
                <w:szCs w:val="22"/>
              </w:rPr>
              <w:t xml:space="preserve"> О.П. от 06.02.2017 №5, распоряжение председателя счетной палаты Тульской области «О внесении изменений в План работы счетной палаты Тульской области» от 06.02.2017 № 9-р</w:t>
            </w:r>
          </w:p>
          <w:p w:rsidR="00B14E88" w:rsidRPr="001C389D" w:rsidRDefault="00B14E88" w:rsidP="00EA389A">
            <w:pPr>
              <w:jc w:val="both"/>
            </w:pP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</w:t>
            </w:r>
            <w:r w:rsidR="000057EA" w:rsidRPr="00935B53">
              <w:rPr>
                <w:b/>
                <w:sz w:val="22"/>
                <w:szCs w:val="22"/>
              </w:rPr>
              <w:t>10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</w:tr>
      <w:tr w:rsidR="00C750D4" w:rsidRPr="00935B53" w:rsidTr="0030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C750D4" w:rsidRPr="00935B53" w:rsidRDefault="00C750D4" w:rsidP="000057EA">
            <w:r w:rsidRPr="00935B53">
              <w:rPr>
                <w:sz w:val="22"/>
                <w:szCs w:val="22"/>
              </w:rPr>
              <w:t>2.10.1.</w:t>
            </w:r>
          </w:p>
        </w:tc>
        <w:tc>
          <w:tcPr>
            <w:tcW w:w="14576" w:type="dxa"/>
            <w:gridSpan w:val="8"/>
          </w:tcPr>
          <w:p w:rsidR="00C750D4" w:rsidRPr="00935B53" w:rsidRDefault="00C750D4" w:rsidP="00F44716">
            <w:r>
              <w:t>Пункт 2.10.1. исключен в соответствии с распоряжением председателя счетной палаты Тульской области от 06.02.2017 г. № 9-р «О внесении изменений в План работы счетной палаты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</w:t>
            </w:r>
            <w:r w:rsidR="000057EA" w:rsidRPr="00935B53">
              <w:rPr>
                <w:sz w:val="22"/>
                <w:szCs w:val="22"/>
              </w:rPr>
              <w:t>10</w:t>
            </w:r>
            <w:r w:rsidRPr="00935B53">
              <w:rPr>
                <w:sz w:val="22"/>
                <w:szCs w:val="22"/>
              </w:rPr>
              <w:t>.2.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pStyle w:val="a3"/>
              <w:keepNext/>
              <w:keepLines/>
              <w:ind w:left="0"/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ГУ ТО «</w:t>
            </w:r>
            <w:proofErr w:type="spellStart"/>
            <w:r w:rsidRPr="00935B53">
              <w:rPr>
                <w:sz w:val="22"/>
                <w:szCs w:val="22"/>
              </w:rPr>
              <w:t>Красивский</w:t>
            </w:r>
            <w:proofErr w:type="spellEnd"/>
            <w:r w:rsidRPr="00935B53">
              <w:rPr>
                <w:sz w:val="22"/>
                <w:szCs w:val="22"/>
              </w:rPr>
              <w:t xml:space="preserve"> психоневрологический интернат»».</w:t>
            </w: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Июнь- август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  2017 года 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71137E" w:rsidRDefault="0071137E" w:rsidP="00EA389A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</w:t>
            </w:r>
            <w:r>
              <w:rPr>
                <w:sz w:val="22"/>
                <w:szCs w:val="22"/>
              </w:rPr>
              <w:t>счетной палаты Тульской области, предложение Губернатора Тульской области</w:t>
            </w:r>
            <w:r w:rsidRPr="001C389D">
              <w:rPr>
                <w:sz w:val="22"/>
                <w:szCs w:val="22"/>
              </w:rPr>
              <w:t xml:space="preserve"> </w:t>
            </w:r>
            <w:r w:rsidRPr="000057EA">
              <w:rPr>
                <w:sz w:val="22"/>
                <w:szCs w:val="22"/>
              </w:rPr>
              <w:t>(письмо от 30.11.2016</w:t>
            </w:r>
            <w:r>
              <w:rPr>
                <w:sz w:val="22"/>
                <w:szCs w:val="22"/>
              </w:rPr>
              <w:t xml:space="preserve"> №55-К-21/9621И</w:t>
            </w:r>
            <w:r w:rsidRPr="000057EA">
              <w:rPr>
                <w:sz w:val="22"/>
                <w:szCs w:val="22"/>
              </w:rPr>
              <w:t>)</w:t>
            </w:r>
          </w:p>
          <w:p w:rsidR="00F44716" w:rsidRPr="00935B53" w:rsidRDefault="00F44716" w:rsidP="00EA389A">
            <w:pPr>
              <w:jc w:val="both"/>
            </w:pP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</w:t>
            </w:r>
            <w:r w:rsidR="000057EA" w:rsidRPr="00935B53">
              <w:rPr>
                <w:sz w:val="22"/>
                <w:szCs w:val="22"/>
              </w:rPr>
              <w:t>10</w:t>
            </w:r>
            <w:r w:rsidRPr="00935B53">
              <w:rPr>
                <w:sz w:val="22"/>
                <w:szCs w:val="22"/>
              </w:rPr>
              <w:t>.3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pStyle w:val="ConsPlusNormal"/>
              <w:jc w:val="both"/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  <w:lang w:eastAsia="ru-RU"/>
              </w:rPr>
              <w:t xml:space="preserve">Контрольное мероприятие «Проверка целевого и эффективного использования средств по отдельным мероприятиям подпрограммы 6 </w:t>
            </w:r>
            <w:r w:rsidR="00DA1C58">
              <w:rPr>
                <w:sz w:val="22"/>
                <w:szCs w:val="22"/>
                <w:lang w:eastAsia="ru-RU"/>
              </w:rPr>
              <w:t>«</w:t>
            </w:r>
            <w:r w:rsidRPr="00935B53">
              <w:rPr>
                <w:sz w:val="22"/>
                <w:szCs w:val="22"/>
                <w:lang w:eastAsia="ru-RU"/>
              </w:rPr>
              <w:t>Государственная поддержка социально ориентированных некоммерческих организаций в Тульской области</w:t>
            </w:r>
            <w:r w:rsidR="00DA1C58">
              <w:rPr>
                <w:sz w:val="22"/>
                <w:szCs w:val="22"/>
                <w:lang w:eastAsia="ru-RU"/>
              </w:rPr>
              <w:t>»</w:t>
            </w:r>
            <w:r w:rsidRPr="00935B53">
              <w:rPr>
                <w:sz w:val="22"/>
                <w:szCs w:val="22"/>
                <w:lang w:eastAsia="ru-RU"/>
              </w:rPr>
              <w:t xml:space="preserve"> государственной программы Тульской области </w:t>
            </w:r>
            <w:r w:rsidR="00DA1C58">
              <w:rPr>
                <w:sz w:val="22"/>
                <w:szCs w:val="22"/>
                <w:lang w:eastAsia="ru-RU"/>
              </w:rPr>
              <w:t>«</w:t>
            </w:r>
            <w:r w:rsidRPr="00935B53">
              <w:rPr>
                <w:sz w:val="22"/>
                <w:szCs w:val="22"/>
                <w:lang w:eastAsia="ru-RU"/>
              </w:rPr>
              <w:t>Социальная поддержка и социальное обслуживание населения Тульской области</w:t>
            </w:r>
            <w:r w:rsidR="00DA1C58">
              <w:rPr>
                <w:sz w:val="22"/>
                <w:szCs w:val="22"/>
                <w:lang w:eastAsia="ru-RU"/>
              </w:rPr>
              <w:t>»</w:t>
            </w:r>
            <w:r w:rsidRPr="00935B5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4" w:type="dxa"/>
            <w:gridSpan w:val="3"/>
          </w:tcPr>
          <w:p w:rsidR="000A186C" w:rsidRDefault="000A186C" w:rsidP="00F44716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5223E1" w:rsidRDefault="005223E1" w:rsidP="00EA389A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</w:t>
            </w:r>
            <w:r w:rsidR="000A186C">
              <w:rPr>
                <w:sz w:val="22"/>
                <w:szCs w:val="22"/>
              </w:rPr>
              <w:t xml:space="preserve">счетной палаты Тульской области, служебная записка аудитора счетной палаты Тульской области </w:t>
            </w:r>
            <w:proofErr w:type="spellStart"/>
            <w:r w:rsidR="000A186C">
              <w:rPr>
                <w:sz w:val="22"/>
                <w:szCs w:val="22"/>
              </w:rPr>
              <w:t>Гремяковой</w:t>
            </w:r>
            <w:proofErr w:type="spellEnd"/>
            <w:r w:rsidR="000A186C">
              <w:rPr>
                <w:sz w:val="22"/>
                <w:szCs w:val="22"/>
              </w:rPr>
              <w:t xml:space="preserve"> О.П. от 10.02.2017 № 6, </w:t>
            </w:r>
            <w:r w:rsidRPr="001C389D">
              <w:rPr>
                <w:sz w:val="22"/>
                <w:szCs w:val="22"/>
              </w:rPr>
              <w:t xml:space="preserve"> </w:t>
            </w:r>
          </w:p>
          <w:p w:rsidR="00F44716" w:rsidRPr="00935B53" w:rsidRDefault="000A186C" w:rsidP="000A186C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</w:t>
            </w:r>
            <w:proofErr w:type="gramStart"/>
            <w:r>
              <w:rPr>
                <w:rFonts w:eastAsia="Times New Roman"/>
              </w:rPr>
              <w:t>р  «</w:t>
            </w:r>
            <w:proofErr w:type="gramEnd"/>
            <w:r>
              <w:rPr>
                <w:rFonts w:eastAsia="Times New Roman"/>
              </w:rPr>
              <w:t>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</w:t>
            </w:r>
            <w:r w:rsidR="000057EA" w:rsidRPr="00935B53">
              <w:rPr>
                <w:sz w:val="22"/>
                <w:szCs w:val="22"/>
              </w:rPr>
              <w:t>10</w:t>
            </w:r>
            <w:r w:rsidRPr="00935B53">
              <w:rPr>
                <w:sz w:val="22"/>
                <w:szCs w:val="22"/>
              </w:rPr>
              <w:t>.4.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935B53">
              <w:rPr>
                <w:sz w:val="22"/>
                <w:szCs w:val="22"/>
                <w:lang w:eastAsia="ru-RU"/>
              </w:rPr>
              <w:t xml:space="preserve">Контрольное мероприятие «Проверка целевого и эффективного использования средств по отдельным мероприятиям подпрограммы 3 </w:t>
            </w:r>
            <w:r w:rsidR="00DA1C58">
              <w:rPr>
                <w:sz w:val="22"/>
                <w:szCs w:val="22"/>
                <w:lang w:eastAsia="ru-RU"/>
              </w:rPr>
              <w:t>«</w:t>
            </w:r>
            <w:r w:rsidRPr="00935B53">
              <w:rPr>
                <w:sz w:val="22"/>
                <w:szCs w:val="22"/>
                <w:lang w:eastAsia="ru-RU"/>
              </w:rPr>
              <w:t>Доступная среда</w:t>
            </w:r>
            <w:r w:rsidR="00DA1C58">
              <w:rPr>
                <w:sz w:val="22"/>
                <w:szCs w:val="22"/>
                <w:lang w:eastAsia="ru-RU"/>
              </w:rPr>
              <w:t>»</w:t>
            </w:r>
            <w:r w:rsidRPr="00935B53">
              <w:rPr>
                <w:sz w:val="22"/>
                <w:szCs w:val="22"/>
                <w:lang w:eastAsia="ru-RU"/>
              </w:rPr>
              <w:t xml:space="preserve"> государственной программы Тульской области </w:t>
            </w:r>
            <w:r w:rsidR="00DA1C58">
              <w:rPr>
                <w:sz w:val="22"/>
                <w:szCs w:val="22"/>
                <w:lang w:eastAsia="ru-RU"/>
              </w:rPr>
              <w:t>«</w:t>
            </w:r>
            <w:r w:rsidRPr="00935B53">
              <w:rPr>
                <w:sz w:val="22"/>
                <w:szCs w:val="22"/>
                <w:lang w:eastAsia="ru-RU"/>
              </w:rPr>
              <w:t>Социальная поддержка и социальное обслуживание населения Тульской области</w:t>
            </w:r>
            <w:r w:rsidR="00DA1C58">
              <w:rPr>
                <w:sz w:val="22"/>
                <w:szCs w:val="22"/>
                <w:lang w:eastAsia="ru-RU"/>
              </w:rPr>
              <w:t>»</w:t>
            </w:r>
            <w:r w:rsidRPr="00935B5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Сентябрь- октябрь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581048" w:rsidRDefault="00581048" w:rsidP="00EA389A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области. </w:t>
            </w:r>
          </w:p>
          <w:p w:rsidR="00F44716" w:rsidRPr="00935B53" w:rsidRDefault="00F44716" w:rsidP="00F44716"/>
        </w:tc>
      </w:tr>
      <w:tr w:rsidR="002D4B1D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2D4B1D" w:rsidRPr="00935B53" w:rsidRDefault="002D4B1D" w:rsidP="000057EA">
            <w:r>
              <w:rPr>
                <w:sz w:val="22"/>
                <w:szCs w:val="22"/>
              </w:rPr>
              <w:t>2.10.5.</w:t>
            </w:r>
          </w:p>
        </w:tc>
        <w:tc>
          <w:tcPr>
            <w:tcW w:w="5463" w:type="dxa"/>
          </w:tcPr>
          <w:p w:rsidR="002D4B1D" w:rsidRPr="00935B53" w:rsidRDefault="002D4B1D" w:rsidP="00F44716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Контрольное мероприятие «Выборочная проверка отдельных вопросов финансово-хозяйственной деятельности государственного учреждения Тульской области «Центр социального обслуживания населения № 1» в рамках государственной программы Тульской области «Социальная поддержка и социальное обслуживание населения Тульской области».</w:t>
            </w:r>
          </w:p>
        </w:tc>
        <w:tc>
          <w:tcPr>
            <w:tcW w:w="1684" w:type="dxa"/>
            <w:gridSpan w:val="3"/>
          </w:tcPr>
          <w:p w:rsidR="002D4B1D" w:rsidRPr="00935B53" w:rsidRDefault="002D4B1D" w:rsidP="00F44716">
            <w:pPr>
              <w:jc w:val="center"/>
            </w:pPr>
            <w:r>
              <w:rPr>
                <w:sz w:val="22"/>
                <w:szCs w:val="22"/>
              </w:rPr>
              <w:t xml:space="preserve">Январь-март 2017 года </w:t>
            </w:r>
          </w:p>
        </w:tc>
        <w:tc>
          <w:tcPr>
            <w:tcW w:w="2043" w:type="dxa"/>
            <w:gridSpan w:val="2"/>
          </w:tcPr>
          <w:p w:rsidR="002D4B1D" w:rsidRPr="00935B53" w:rsidRDefault="002D4B1D" w:rsidP="002D4B1D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2D4B1D" w:rsidRPr="00935B53" w:rsidRDefault="002D4B1D" w:rsidP="002D4B1D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2D4B1D" w:rsidRPr="00935B53" w:rsidRDefault="002D4B1D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2D4B1D" w:rsidRDefault="002D4B1D" w:rsidP="002D4B1D">
            <w:pPr>
              <w:jc w:val="both"/>
            </w:pPr>
            <w:r w:rsidRPr="001C389D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1C389D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</w:t>
            </w:r>
            <w:r>
              <w:rPr>
                <w:sz w:val="22"/>
                <w:szCs w:val="22"/>
              </w:rPr>
              <w:t xml:space="preserve">счетной палаты Тульской области, служебная записка аудитора счетной палаты Тульской области </w:t>
            </w:r>
            <w:proofErr w:type="spellStart"/>
            <w:r>
              <w:rPr>
                <w:sz w:val="22"/>
                <w:szCs w:val="22"/>
              </w:rPr>
              <w:t>Гремяковой</w:t>
            </w:r>
            <w:proofErr w:type="spellEnd"/>
            <w:r>
              <w:rPr>
                <w:sz w:val="22"/>
                <w:szCs w:val="22"/>
              </w:rPr>
              <w:t xml:space="preserve"> О.П. от 17.01.2017 г. № 1, распоряжение и. о. председателя счетной палаты Тульской области от 17.01.2017 г. № 1-р «О внесении изменений в План работы счетной палаты Тульской области на 2017 год».</w:t>
            </w:r>
            <w:r w:rsidRPr="001C389D">
              <w:rPr>
                <w:sz w:val="22"/>
                <w:szCs w:val="22"/>
              </w:rPr>
              <w:t xml:space="preserve"> </w:t>
            </w:r>
          </w:p>
          <w:p w:rsidR="002D4B1D" w:rsidRPr="001C389D" w:rsidRDefault="002D4B1D" w:rsidP="00EA389A">
            <w:pPr>
              <w:jc w:val="both"/>
            </w:pP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</w:t>
            </w:r>
            <w:r w:rsidR="000057EA" w:rsidRPr="00935B53">
              <w:rPr>
                <w:b/>
                <w:sz w:val="22"/>
                <w:szCs w:val="22"/>
              </w:rPr>
              <w:t>11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«Содействие занятости населения Тульской области»</w:t>
            </w:r>
          </w:p>
        </w:tc>
      </w:tr>
      <w:tr w:rsidR="00AF147E" w:rsidRPr="00935B53" w:rsidTr="00AF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AF147E" w:rsidRPr="00935B53" w:rsidRDefault="00AF147E" w:rsidP="000057EA">
            <w:r w:rsidRPr="00935B53">
              <w:rPr>
                <w:sz w:val="22"/>
                <w:szCs w:val="22"/>
              </w:rPr>
              <w:t>2.11.1.</w:t>
            </w:r>
          </w:p>
        </w:tc>
        <w:tc>
          <w:tcPr>
            <w:tcW w:w="14576" w:type="dxa"/>
            <w:gridSpan w:val="8"/>
          </w:tcPr>
          <w:p w:rsidR="00AF147E" w:rsidRDefault="00AF147E" w:rsidP="00AF147E">
            <w:pPr>
              <w:jc w:val="both"/>
            </w:pPr>
            <w:r>
              <w:t>Пункт исключен в соответствии</w:t>
            </w:r>
            <w:r w:rsidR="00643FFC">
              <w:t xml:space="preserve"> </w:t>
            </w:r>
            <w:r>
              <w:t xml:space="preserve">с распоряжением </w:t>
            </w:r>
            <w:r>
              <w:rPr>
                <w:sz w:val="22"/>
                <w:szCs w:val="22"/>
              </w:rPr>
              <w:t xml:space="preserve"> и. о. председателя счетной палаты Тульской области от 17.01.2017 г. № 1-р «О внесении изменений в План работы счетной палаты Тульской области на 2017 год».</w:t>
            </w:r>
            <w:r w:rsidRPr="001C389D">
              <w:rPr>
                <w:sz w:val="22"/>
                <w:szCs w:val="22"/>
              </w:rPr>
              <w:t xml:space="preserve"> </w:t>
            </w:r>
          </w:p>
          <w:p w:rsidR="00AF147E" w:rsidRPr="00935B53" w:rsidRDefault="00AF147E" w:rsidP="00F44716"/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2.1</w:t>
            </w:r>
            <w:r w:rsidR="000057EA" w:rsidRPr="00935B53">
              <w:rPr>
                <w:b/>
                <w:sz w:val="22"/>
                <w:szCs w:val="22"/>
              </w:rPr>
              <w:t>2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«Управление государственным имуществом и земельными ресурсами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2.1</w:t>
            </w:r>
            <w:r w:rsidR="000057EA" w:rsidRPr="00935B53">
              <w:rPr>
                <w:sz w:val="22"/>
                <w:szCs w:val="22"/>
              </w:rPr>
              <w:t>2</w:t>
            </w:r>
            <w:r w:rsidRPr="00935B53">
              <w:rPr>
                <w:sz w:val="22"/>
                <w:szCs w:val="22"/>
              </w:rPr>
              <w:t>.1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Экспертно-аналитическое мероприятие «Мониторинг реализации в 2016 году мероприятий подпрограммы «Имущественные отношения»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  <w:p w:rsidR="00F44716" w:rsidRPr="00935B53" w:rsidRDefault="00F44716" w:rsidP="00F44716">
            <w:pPr>
              <w:jc w:val="both"/>
            </w:pP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Январь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(переходящее с 2016 года)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EC5657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2.1</w:t>
            </w:r>
            <w:r w:rsidR="000057EA" w:rsidRPr="00935B53">
              <w:rPr>
                <w:b/>
                <w:sz w:val="22"/>
                <w:szCs w:val="22"/>
              </w:rPr>
              <w:t>3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«Развитие лесного хозяйства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2.1</w:t>
            </w:r>
            <w:r w:rsidR="000057EA" w:rsidRPr="00935B53">
              <w:rPr>
                <w:sz w:val="22"/>
                <w:szCs w:val="22"/>
              </w:rPr>
              <w:t>3</w:t>
            </w:r>
            <w:r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субсидий на реализацию мероприятий подпрограммы «Охрана лесов от пожаров» государственной программы Тульской области «Развитие лесного хозяйства Тульской области» (по отдельным программным мероприятиям) за 2016 год».</w:t>
            </w:r>
          </w:p>
        </w:tc>
        <w:tc>
          <w:tcPr>
            <w:tcW w:w="1684" w:type="dxa"/>
            <w:gridSpan w:val="3"/>
          </w:tcPr>
          <w:p w:rsidR="00F44716" w:rsidRPr="00935B53" w:rsidRDefault="00E10098" w:rsidP="00F44716">
            <w:pPr>
              <w:jc w:val="center"/>
            </w:pPr>
            <w:r>
              <w:t>Июнь-ноябрь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E91BEA" w:rsidRDefault="00F44716" w:rsidP="00E91BEA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E91BEA">
              <w:rPr>
                <w:sz w:val="22"/>
                <w:szCs w:val="22"/>
              </w:rPr>
              <w:t xml:space="preserve">, служебная записка аудитора счетной палаты Тульской области Киселевой В.В. от 20.02.2017 № 8, </w:t>
            </w:r>
            <w:r w:rsidR="00E91BEA" w:rsidRPr="001C389D">
              <w:rPr>
                <w:sz w:val="22"/>
                <w:szCs w:val="22"/>
              </w:rPr>
              <w:t xml:space="preserve"> </w:t>
            </w:r>
          </w:p>
          <w:p w:rsidR="00F44716" w:rsidRPr="00935B53" w:rsidRDefault="00E91BEA" w:rsidP="00E91BEA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11-р «О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0057EA">
            <w:pPr>
              <w:jc w:val="center"/>
            </w:pPr>
            <w:r w:rsidRPr="00935B53">
              <w:rPr>
                <w:b/>
                <w:sz w:val="22"/>
                <w:szCs w:val="22"/>
              </w:rPr>
              <w:t>2.1</w:t>
            </w:r>
            <w:r w:rsidR="000057EA" w:rsidRPr="00935B53">
              <w:rPr>
                <w:b/>
                <w:sz w:val="22"/>
                <w:szCs w:val="22"/>
              </w:rPr>
              <w:t>4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«Повышение общественной безопасности населения и развития местного самоуправления в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2.1</w:t>
            </w:r>
            <w:r w:rsidR="000057EA" w:rsidRPr="00935B53">
              <w:rPr>
                <w:sz w:val="22"/>
                <w:szCs w:val="22"/>
              </w:rPr>
              <w:t>4</w:t>
            </w:r>
            <w:r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463" w:type="dxa"/>
          </w:tcPr>
          <w:p w:rsidR="00F44716" w:rsidRPr="00935B53" w:rsidRDefault="00F44716" w:rsidP="0032085D">
            <w:pPr>
              <w:jc w:val="both"/>
              <w:rPr>
                <w:i/>
              </w:rPr>
            </w:pPr>
            <w:r w:rsidRPr="00935B53">
              <w:rPr>
                <w:sz w:val="22"/>
                <w:szCs w:val="22"/>
              </w:rPr>
              <w:t>Контрольное мероприятие «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 xml:space="preserve">Проверка использования субсидий бюджета Тульской области, направленных </w:t>
            </w:r>
            <w:r w:rsidR="0032085D">
              <w:rPr>
                <w:rFonts w:eastAsia="Times New Roman"/>
                <w:bCs/>
                <w:sz w:val="22"/>
                <w:szCs w:val="22"/>
              </w:rPr>
              <w:t>Ассоциации «С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 xml:space="preserve">овет </w:t>
            </w:r>
            <w:r w:rsidR="0032085D">
              <w:rPr>
                <w:rFonts w:eastAsia="Times New Roman"/>
                <w:bCs/>
                <w:sz w:val="22"/>
                <w:szCs w:val="22"/>
              </w:rPr>
              <w:t xml:space="preserve">муниципальных образований Тульской области» 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>на реализацию Основного мероприятия 4 «</w:t>
            </w:r>
            <w:r w:rsidR="0032085D">
              <w:rPr>
                <w:rFonts w:eastAsia="Times New Roman"/>
                <w:bCs/>
                <w:sz w:val="22"/>
                <w:szCs w:val="22"/>
              </w:rPr>
              <w:t>Оказание э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>кономическ</w:t>
            </w:r>
            <w:r w:rsidR="0032085D">
              <w:rPr>
                <w:rFonts w:eastAsia="Times New Roman"/>
                <w:bCs/>
                <w:sz w:val="22"/>
                <w:szCs w:val="22"/>
              </w:rPr>
              <w:t>ой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 xml:space="preserve"> поддержк</w:t>
            </w:r>
            <w:r w:rsidR="0032085D">
              <w:rPr>
                <w:rFonts w:eastAsia="Times New Roman"/>
                <w:bCs/>
                <w:sz w:val="22"/>
                <w:szCs w:val="22"/>
              </w:rPr>
              <w:t>и Ассоциации «</w:t>
            </w:r>
            <w:r w:rsidRPr="00935B53">
              <w:rPr>
                <w:rFonts w:eastAsia="Times New Roman"/>
                <w:bCs/>
                <w:sz w:val="22"/>
                <w:szCs w:val="22"/>
              </w:rPr>
              <w:t>Совет муниципальных образований Тульской области» государственной программы Тульской области «Повышение</w:t>
            </w:r>
            <w:r w:rsidR="008A7E4A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общественной безопасности населения и развития местного самоуправления в Тульской области» в 2016 году и истекшем периоде 2017 года»</w:t>
            </w:r>
          </w:p>
        </w:tc>
        <w:tc>
          <w:tcPr>
            <w:tcW w:w="1684" w:type="dxa"/>
            <w:gridSpan w:val="3"/>
          </w:tcPr>
          <w:p w:rsidR="00F44716" w:rsidRPr="00935B53" w:rsidRDefault="0032085D" w:rsidP="00F44716">
            <w:pPr>
              <w:jc w:val="center"/>
            </w:pPr>
            <w:r>
              <w:rPr>
                <w:sz w:val="22"/>
                <w:szCs w:val="22"/>
              </w:rPr>
              <w:t>Июнь-август</w:t>
            </w:r>
            <w:r w:rsidR="00F44716" w:rsidRPr="00935B53">
              <w:rPr>
                <w:sz w:val="22"/>
                <w:szCs w:val="22"/>
              </w:rPr>
              <w:t xml:space="preserve">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32085D">
              <w:rPr>
                <w:sz w:val="22"/>
                <w:szCs w:val="22"/>
              </w:rPr>
              <w:t>, служебные записки аудитора счетной палаты Тульской области Киселевой В.В. от 26.05.2017 № 11 и от 29.05.2017 № 12, распоряжение председателя счетной палаты Тульской области от 31.05.2017 № 27-р «О внесении изменений в План работы счетной палаты Тульской области».</w:t>
            </w:r>
            <w:r w:rsidRPr="00935B53">
              <w:rPr>
                <w:sz w:val="22"/>
                <w:szCs w:val="22"/>
              </w:rPr>
              <w:t xml:space="preserve"> 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0057EA">
            <w:pPr>
              <w:jc w:val="center"/>
            </w:pPr>
            <w:r w:rsidRPr="00935B53">
              <w:rPr>
                <w:b/>
                <w:sz w:val="22"/>
                <w:szCs w:val="22"/>
              </w:rPr>
              <w:t>2.1</w:t>
            </w:r>
            <w:r w:rsidR="000057EA" w:rsidRPr="00935B53">
              <w:rPr>
                <w:b/>
                <w:sz w:val="22"/>
                <w:szCs w:val="22"/>
              </w:rPr>
              <w:t>5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«Развитие сельского хозяйства Тульской области»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2.1</w:t>
            </w:r>
            <w:r w:rsidR="000057EA" w:rsidRPr="00935B53">
              <w:rPr>
                <w:sz w:val="22"/>
                <w:szCs w:val="22"/>
              </w:rPr>
              <w:t>5</w:t>
            </w:r>
            <w:r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выполнения показателей результативности и эффективности реализации подпрограммы «Развитие </w:t>
            </w:r>
            <w:proofErr w:type="spellStart"/>
            <w:r w:rsidRPr="00935B53">
              <w:rPr>
                <w:sz w:val="22"/>
                <w:szCs w:val="22"/>
              </w:rPr>
              <w:t>подотрасли</w:t>
            </w:r>
            <w:proofErr w:type="spellEnd"/>
            <w:r w:rsidRPr="00935B53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животноводства» государственной программы Тульской области «Развитие сельского хозяйства Тульской области» за 2016 год (по отдельным программным мероприятиям)».</w:t>
            </w:r>
          </w:p>
        </w:tc>
        <w:tc>
          <w:tcPr>
            <w:tcW w:w="1684" w:type="dxa"/>
            <w:gridSpan w:val="3"/>
          </w:tcPr>
          <w:p w:rsidR="00F44716" w:rsidRPr="00935B53" w:rsidRDefault="00C80CD2" w:rsidP="00F44716">
            <w:pPr>
              <w:jc w:val="center"/>
            </w:pPr>
            <w:r>
              <w:t>Июнь-ноябрь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160E36" w:rsidRDefault="00F44716" w:rsidP="00160E36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области; предложение Губернатора Тульской области (письмо от 30.11.2016 г. № 55-К-21/9621И</w:t>
            </w:r>
            <w:proofErr w:type="gramStart"/>
            <w:r w:rsidRPr="00935B53">
              <w:rPr>
                <w:sz w:val="22"/>
                <w:szCs w:val="22"/>
              </w:rPr>
              <w:t>)</w:t>
            </w:r>
            <w:r w:rsidR="00160E36">
              <w:rPr>
                <w:sz w:val="22"/>
                <w:szCs w:val="22"/>
              </w:rPr>
              <w:t>,  служебная</w:t>
            </w:r>
            <w:proofErr w:type="gramEnd"/>
            <w:r w:rsidR="00160E36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20.02.2017 № 8, </w:t>
            </w:r>
          </w:p>
          <w:p w:rsidR="00F44716" w:rsidRPr="00935B53" w:rsidRDefault="00160E36" w:rsidP="00160E36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11-р «О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A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0057EA">
            <w:pPr>
              <w:jc w:val="center"/>
            </w:pPr>
            <w:r w:rsidRPr="00935B53">
              <w:rPr>
                <w:b/>
                <w:sz w:val="22"/>
                <w:szCs w:val="22"/>
              </w:rPr>
              <w:t>2.1</w:t>
            </w:r>
            <w:r w:rsidR="000057EA" w:rsidRPr="00935B53">
              <w:rPr>
                <w:b/>
                <w:sz w:val="22"/>
                <w:szCs w:val="22"/>
              </w:rPr>
              <w:t>6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«Охрана окружающей среды Тульской области»</w:t>
            </w:r>
          </w:p>
        </w:tc>
      </w:tr>
      <w:tr w:rsidR="00084F8A" w:rsidRPr="00935B53" w:rsidTr="00870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084F8A" w:rsidRPr="00935B53" w:rsidRDefault="00084F8A" w:rsidP="00084F8A">
            <w:pPr>
              <w:jc w:val="both"/>
            </w:pPr>
            <w:r>
              <w:t xml:space="preserve">Пункт 2.16.1 исключен в соответствии </w:t>
            </w:r>
            <w:proofErr w:type="gramStart"/>
            <w:r>
              <w:t xml:space="preserve">с </w:t>
            </w:r>
            <w:r>
              <w:rPr>
                <w:sz w:val="22"/>
                <w:szCs w:val="22"/>
              </w:rPr>
              <w:t xml:space="preserve"> распоряжением</w:t>
            </w:r>
            <w:proofErr w:type="gramEnd"/>
            <w:r>
              <w:rPr>
                <w:sz w:val="22"/>
                <w:szCs w:val="22"/>
              </w:rPr>
              <w:t xml:space="preserve">  председателя счетной палаты Тульской области «О внесении изменений в План работы счетной палаты Тульской области» от 25.09.2017 № 53-р.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0057EA">
            <w:r w:rsidRPr="00935B53">
              <w:rPr>
                <w:sz w:val="22"/>
                <w:szCs w:val="22"/>
              </w:rPr>
              <w:t>2.1</w:t>
            </w:r>
            <w:r w:rsidR="000057EA" w:rsidRPr="00935B53">
              <w:rPr>
                <w:sz w:val="22"/>
                <w:szCs w:val="22"/>
              </w:rPr>
              <w:t>6</w:t>
            </w:r>
            <w:r w:rsidRPr="00935B53">
              <w:rPr>
                <w:sz w:val="22"/>
                <w:szCs w:val="22"/>
              </w:rPr>
              <w:t>.2.</w:t>
            </w:r>
          </w:p>
        </w:tc>
        <w:tc>
          <w:tcPr>
            <w:tcW w:w="5463" w:type="dxa"/>
          </w:tcPr>
          <w:p w:rsidR="00F44716" w:rsidRPr="00935B53" w:rsidRDefault="00F44716" w:rsidP="00FC296B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целевого и эффективного использования</w:t>
            </w:r>
            <w:r w:rsidR="00FC296B">
              <w:rPr>
                <w:sz w:val="22"/>
                <w:szCs w:val="22"/>
              </w:rPr>
              <w:t xml:space="preserve"> бюджетных</w:t>
            </w:r>
            <w:r w:rsidRPr="00935B53">
              <w:rPr>
                <w:sz w:val="22"/>
                <w:szCs w:val="22"/>
              </w:rPr>
              <w:t xml:space="preserve"> средств на реализацию мероприятий подпрограммы «Рациональное использование природных ресурсов Тульской области» государственной программы Тульской области «Охрана окружающей среды Тульской области» за 2016 год и истекший период 2017 года (по отдельным программным мероприятиям)»</w:t>
            </w:r>
          </w:p>
        </w:tc>
        <w:tc>
          <w:tcPr>
            <w:tcW w:w="1684" w:type="dxa"/>
            <w:gridSpan w:val="3"/>
          </w:tcPr>
          <w:p w:rsidR="00F44716" w:rsidRPr="00935B53" w:rsidRDefault="00FC296B" w:rsidP="00F4471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F44716" w:rsidRPr="00935B53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-декабрь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области, предложение Губернатора Тульской области (письмо от 30.11.2016 г. № 55-К-21/9621И)</w:t>
            </w:r>
            <w:r w:rsidR="00FC296B">
              <w:rPr>
                <w:sz w:val="22"/>
                <w:szCs w:val="22"/>
              </w:rPr>
              <w:t>, служебная записка аудитора счетной палаты Тульской области Киселевой В.В. от 22.09.2017 № 24, распоряжение председателя счетной палаты Тульской области «О внесении изменений в План работы счетной палаты Тульской области» от 25.09.2017 № 53-р.</w:t>
            </w:r>
          </w:p>
        </w:tc>
      </w:tr>
      <w:tr w:rsidR="008A403B" w:rsidRPr="00935B53" w:rsidTr="00C17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281E8D" w:rsidRPr="00177B43" w:rsidRDefault="00DA1C58" w:rsidP="00281E8D">
            <w:pPr>
              <w:jc w:val="center"/>
              <w:rPr>
                <w:rFonts w:eastAsia="Times New Roman"/>
                <w:b/>
                <w:bCs/>
              </w:rPr>
            </w:pPr>
            <w:r w:rsidRPr="00281E8D">
              <w:rPr>
                <w:b/>
                <w:sz w:val="22"/>
                <w:szCs w:val="22"/>
              </w:rPr>
              <w:t xml:space="preserve">2.17. Контроль реализации региональной </w:t>
            </w:r>
            <w:proofErr w:type="gramStart"/>
            <w:r w:rsidRPr="00281E8D">
              <w:rPr>
                <w:b/>
                <w:sz w:val="22"/>
                <w:szCs w:val="22"/>
              </w:rPr>
              <w:t>программы</w:t>
            </w:r>
            <w:r w:rsidR="00281E8D">
              <w:rPr>
                <w:sz w:val="22"/>
                <w:szCs w:val="22"/>
              </w:rPr>
              <w:t xml:space="preserve"> </w:t>
            </w:r>
            <w:r w:rsidR="00281E8D" w:rsidRPr="00177B43">
              <w:rPr>
                <w:rFonts w:eastAsia="Times New Roman"/>
                <w:b/>
                <w:bCs/>
                <w:sz w:val="22"/>
                <w:szCs w:val="22"/>
              </w:rPr>
              <w:t xml:space="preserve"> Тульской</w:t>
            </w:r>
            <w:proofErr w:type="gramEnd"/>
            <w:r w:rsidR="00281E8D" w:rsidRPr="00177B43">
              <w:rPr>
                <w:rFonts w:eastAsia="Times New Roman"/>
                <w:b/>
                <w:bCs/>
                <w:sz w:val="22"/>
                <w:szCs w:val="22"/>
              </w:rPr>
              <w:t xml:space="preserve"> области</w:t>
            </w:r>
          </w:p>
          <w:p w:rsidR="008A403B" w:rsidRPr="00935B53" w:rsidRDefault="00281E8D" w:rsidP="00281E8D">
            <w:pPr>
              <w:jc w:val="center"/>
              <w:rPr>
                <w:sz w:val="22"/>
                <w:szCs w:val="22"/>
              </w:rPr>
            </w:pPr>
            <w:r w:rsidRPr="00177B43">
              <w:rPr>
                <w:rFonts w:eastAsia="Times New Roman"/>
                <w:b/>
                <w:bCs/>
                <w:sz w:val="22"/>
                <w:szCs w:val="22"/>
              </w:rPr>
              <w:t>«Благоустройство города Тулы – административного центра Тульской области»</w:t>
            </w:r>
          </w:p>
        </w:tc>
      </w:tr>
      <w:tr w:rsidR="008A403B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8A403B" w:rsidRPr="00935B53" w:rsidRDefault="00281E8D" w:rsidP="00005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2.17.1</w:t>
            </w:r>
          </w:p>
        </w:tc>
        <w:tc>
          <w:tcPr>
            <w:tcW w:w="5463" w:type="dxa"/>
          </w:tcPr>
          <w:p w:rsidR="008A403B" w:rsidRPr="00935B53" w:rsidRDefault="00281E8D" w:rsidP="00F44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мероприятие «Проверка объемов и </w:t>
            </w:r>
            <w:proofErr w:type="gramStart"/>
            <w:r>
              <w:rPr>
                <w:sz w:val="22"/>
                <w:szCs w:val="22"/>
              </w:rPr>
              <w:t>качества  выполнения</w:t>
            </w:r>
            <w:proofErr w:type="gramEnd"/>
            <w:r>
              <w:rPr>
                <w:sz w:val="22"/>
                <w:szCs w:val="22"/>
              </w:rPr>
              <w:t xml:space="preserve"> работ по благоустройству придомовой территории по адресу: город Тула, улица Пушкинская ,д.30 в 2016 году».</w:t>
            </w:r>
          </w:p>
        </w:tc>
        <w:tc>
          <w:tcPr>
            <w:tcW w:w="1684" w:type="dxa"/>
            <w:gridSpan w:val="3"/>
          </w:tcPr>
          <w:p w:rsidR="00281E8D" w:rsidRDefault="00281E8D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8A403B" w:rsidRPr="00935B53" w:rsidRDefault="00281E8D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043" w:type="dxa"/>
            <w:gridSpan w:val="2"/>
          </w:tcPr>
          <w:p w:rsidR="008A403B" w:rsidRDefault="00281E8D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 </w:t>
            </w:r>
          </w:p>
          <w:p w:rsidR="00281E8D" w:rsidRPr="00935B53" w:rsidRDefault="00281E8D" w:rsidP="00F44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8A403B" w:rsidRPr="00935B53" w:rsidRDefault="00281E8D" w:rsidP="00281E8D">
            <w:pPr>
              <w:jc w:val="both"/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 xml:space="preserve">ст. ст. 8, 10 Закона Тульской области от 04.12.2008 № 1147 ЗТО «О счетной палате Тульской области», ст. ст. 3.1, 4.4 Регламента счетной палаты Тульской области, предложение Губернатора Тульской области (письмо от </w:t>
            </w:r>
            <w:r>
              <w:rPr>
                <w:sz w:val="22"/>
                <w:szCs w:val="22"/>
              </w:rPr>
              <w:t>13</w:t>
            </w:r>
            <w:r w:rsidRPr="00935B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35B5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ИК/88</w:t>
            </w:r>
            <w:r w:rsidRPr="00935B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Распоряжение и. о. председателя счетной палаты Тульской области «О внесении изменений в План работы счетной палаты Тульской области на 2017 год» от 17.04.2017 № 23-р. 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keepNext/>
              <w:keepLines/>
              <w:spacing w:before="120" w:after="120"/>
              <w:jc w:val="center"/>
            </w:pPr>
            <w:r w:rsidRPr="00935B53">
              <w:rPr>
                <w:b/>
                <w:bCs/>
                <w:i/>
                <w:iCs/>
                <w:sz w:val="22"/>
                <w:szCs w:val="22"/>
              </w:rPr>
              <w:t>Раздел 3. Аудит в сфере закупок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F44716">
            <w:r w:rsidRPr="00935B53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«Выборочный аудит закупок, осуществленных службой по обеспечению деятельности мировых судей в Тульской области»</w:t>
            </w:r>
          </w:p>
        </w:tc>
        <w:tc>
          <w:tcPr>
            <w:tcW w:w="1684" w:type="dxa"/>
            <w:gridSpan w:val="3"/>
          </w:tcPr>
          <w:p w:rsidR="00F44716" w:rsidRPr="00935B53" w:rsidRDefault="00ED2D98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Ноябрь-декабрь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both"/>
            </w:pPr>
          </w:p>
        </w:tc>
        <w:tc>
          <w:tcPr>
            <w:tcW w:w="5386" w:type="dxa"/>
            <w:gridSpan w:val="2"/>
          </w:tcPr>
          <w:p w:rsidR="00ED2D98" w:rsidRPr="00935B53" w:rsidRDefault="00F44716" w:rsidP="00ED2D98">
            <w:pPr>
              <w:jc w:val="both"/>
            </w:pPr>
            <w:r w:rsidRPr="00935B53">
              <w:rPr>
                <w:sz w:val="22"/>
                <w:szCs w:val="22"/>
              </w:rPr>
              <w:t xml:space="preserve">ст. 98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</w:t>
            </w:r>
            <w:proofErr w:type="spellStart"/>
            <w:r w:rsidRPr="00935B53">
              <w:rPr>
                <w:sz w:val="22"/>
                <w:szCs w:val="22"/>
              </w:rPr>
              <w:t>области</w:t>
            </w:r>
            <w:proofErr w:type="gramStart"/>
            <w:r w:rsidRPr="00935B53">
              <w:rPr>
                <w:sz w:val="22"/>
                <w:szCs w:val="22"/>
              </w:rPr>
              <w:t>»</w:t>
            </w:r>
            <w:r w:rsidR="00ED2D98">
              <w:rPr>
                <w:sz w:val="22"/>
                <w:szCs w:val="22"/>
              </w:rPr>
              <w:t>,служебная</w:t>
            </w:r>
            <w:proofErr w:type="spellEnd"/>
            <w:proofErr w:type="gramEnd"/>
            <w:r w:rsidR="00ED2D98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22.09.2017 № 24, распоряжение председателя счетной палаты Тульской области «О внесении изменений в План работы счетной палаты Тульской области» от 25.09.2017 № 53-р.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F44716">
            <w:r w:rsidRPr="00935B53">
              <w:rPr>
                <w:sz w:val="22"/>
                <w:szCs w:val="22"/>
              </w:rPr>
              <w:t>3.2.</w:t>
            </w:r>
          </w:p>
        </w:tc>
        <w:tc>
          <w:tcPr>
            <w:tcW w:w="5463" w:type="dxa"/>
          </w:tcPr>
          <w:p w:rsidR="00F44716" w:rsidRPr="00935B53" w:rsidRDefault="00F44716" w:rsidP="00EA389A">
            <w:pPr>
              <w:autoSpaceDE w:val="0"/>
              <w:autoSpaceDN w:val="0"/>
              <w:adjustRightInd w:val="0"/>
              <w:ind w:firstLine="10"/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«Аудит </w:t>
            </w:r>
            <w:proofErr w:type="gramStart"/>
            <w:r w:rsidRPr="00935B53">
              <w:rPr>
                <w:sz w:val="22"/>
                <w:szCs w:val="22"/>
              </w:rPr>
              <w:t xml:space="preserve">закупок, </w:t>
            </w:r>
            <w:r w:rsidR="00EA389A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осуществленных</w:t>
            </w:r>
            <w:proofErr w:type="gramEnd"/>
            <w:r w:rsidRPr="00935B53">
              <w:rPr>
                <w:sz w:val="22"/>
                <w:szCs w:val="22"/>
              </w:rPr>
              <w:t xml:space="preserve"> министерством образования Тульской области и отдельными учреждениями, подведомственными министерству образования Тульской области».</w:t>
            </w:r>
          </w:p>
          <w:p w:rsidR="00F44716" w:rsidRPr="00935B53" w:rsidRDefault="00F44716" w:rsidP="00EA389A">
            <w:pPr>
              <w:autoSpaceDE w:val="0"/>
              <w:autoSpaceDN w:val="0"/>
              <w:adjustRightInd w:val="0"/>
              <w:ind w:firstLine="10"/>
              <w:jc w:val="both"/>
            </w:pPr>
            <w:r w:rsidRPr="00935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3"/>
          </w:tcPr>
          <w:p w:rsidR="003E0A16" w:rsidRDefault="003E0A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Май-декабрь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E471A8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E471A8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F44716" w:rsidRPr="00935B53" w:rsidRDefault="00F44716" w:rsidP="00F44716">
            <w:pPr>
              <w:jc w:val="both"/>
            </w:pPr>
          </w:p>
        </w:tc>
        <w:tc>
          <w:tcPr>
            <w:tcW w:w="5386" w:type="dxa"/>
            <w:gridSpan w:val="2"/>
          </w:tcPr>
          <w:p w:rsidR="008C4A00" w:rsidRDefault="00E471A8" w:rsidP="008C4A00">
            <w:pPr>
              <w:jc w:val="both"/>
            </w:pPr>
            <w:r w:rsidRPr="00935B53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</w:t>
            </w:r>
            <w:r w:rsidR="003E0A16">
              <w:rPr>
                <w:sz w:val="22"/>
                <w:szCs w:val="22"/>
              </w:rPr>
              <w:t>,</w:t>
            </w:r>
            <w:r w:rsidR="008C4A00">
              <w:rPr>
                <w:sz w:val="22"/>
                <w:szCs w:val="22"/>
              </w:rPr>
              <w:t xml:space="preserve"> служебная записка аудитора счетной палаты Тульской области </w:t>
            </w:r>
            <w:proofErr w:type="spellStart"/>
            <w:r w:rsidR="008C4A00">
              <w:rPr>
                <w:sz w:val="22"/>
                <w:szCs w:val="22"/>
              </w:rPr>
              <w:t>Гремяковой</w:t>
            </w:r>
            <w:proofErr w:type="spellEnd"/>
            <w:r w:rsidR="008C4A00">
              <w:rPr>
                <w:sz w:val="22"/>
                <w:szCs w:val="22"/>
              </w:rPr>
              <w:t xml:space="preserve"> О.П. от 06.02.2017 №5, распоряжение председателя счетной палаты Тульской области «О внесении изменений в План работы счетной палаты Тульской области» от 06.02.2017 № 9-р</w:t>
            </w:r>
          </w:p>
          <w:p w:rsidR="00F44716" w:rsidRPr="00935B53" w:rsidRDefault="00F44716" w:rsidP="00E67AFE">
            <w:pPr>
              <w:jc w:val="both"/>
            </w:pPr>
          </w:p>
        </w:tc>
      </w:tr>
      <w:tr w:rsidR="00E471A8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E471A8" w:rsidRPr="00935B53" w:rsidRDefault="00E471A8" w:rsidP="00F44716">
            <w:r w:rsidRPr="00935B53">
              <w:rPr>
                <w:sz w:val="22"/>
                <w:szCs w:val="22"/>
              </w:rPr>
              <w:t>3.3.</w:t>
            </w:r>
          </w:p>
        </w:tc>
        <w:tc>
          <w:tcPr>
            <w:tcW w:w="5463" w:type="dxa"/>
          </w:tcPr>
          <w:p w:rsidR="00E471A8" w:rsidRPr="00935B53" w:rsidRDefault="00E471A8" w:rsidP="00EA389A">
            <w:pPr>
              <w:autoSpaceDE w:val="0"/>
              <w:autoSpaceDN w:val="0"/>
              <w:adjustRightInd w:val="0"/>
              <w:jc w:val="both"/>
            </w:pPr>
            <w:r w:rsidRPr="00935B53">
              <w:rPr>
                <w:sz w:val="22"/>
                <w:szCs w:val="22"/>
              </w:rPr>
              <w:t>Контроль</w:t>
            </w:r>
            <w:r w:rsidR="00EA389A">
              <w:rPr>
                <w:sz w:val="22"/>
                <w:szCs w:val="22"/>
              </w:rPr>
              <w:t xml:space="preserve">ное мероприятие «Аудит закупок, </w:t>
            </w:r>
            <w:r w:rsidRPr="00935B53">
              <w:rPr>
                <w:sz w:val="22"/>
                <w:szCs w:val="22"/>
              </w:rPr>
              <w:t>осуществленных государственным учреждением Тульской области «</w:t>
            </w:r>
            <w:proofErr w:type="spellStart"/>
            <w:r w:rsidRPr="00935B53">
              <w:rPr>
                <w:sz w:val="22"/>
                <w:szCs w:val="22"/>
              </w:rPr>
              <w:t>Тулаавтодор</w:t>
            </w:r>
            <w:proofErr w:type="spellEnd"/>
            <w:r w:rsidRPr="00935B5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E471A8" w:rsidRPr="00935B53" w:rsidRDefault="00E471A8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Март-апрель</w:t>
            </w:r>
          </w:p>
          <w:p w:rsidR="00E471A8" w:rsidRPr="00935B53" w:rsidRDefault="00E471A8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  <w:p w:rsidR="00E471A8" w:rsidRPr="00935B53" w:rsidRDefault="00E471A8" w:rsidP="00F44716">
            <w:pPr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043" w:type="dxa"/>
            <w:gridSpan w:val="2"/>
          </w:tcPr>
          <w:p w:rsidR="00E471A8" w:rsidRPr="00935B53" w:rsidRDefault="00E471A8" w:rsidP="00E471A8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E471A8" w:rsidRPr="00935B53" w:rsidRDefault="00E471A8" w:rsidP="00E471A8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E471A8" w:rsidRPr="00935B53" w:rsidRDefault="00E471A8" w:rsidP="00E67AFE">
            <w:pPr>
              <w:jc w:val="both"/>
            </w:pPr>
            <w:r w:rsidRPr="00935B53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</w:t>
            </w:r>
          </w:p>
        </w:tc>
      </w:tr>
      <w:tr w:rsidR="007B71F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7B71F2" w:rsidRPr="00935B53" w:rsidRDefault="007B71F2" w:rsidP="00F4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463" w:type="dxa"/>
          </w:tcPr>
          <w:p w:rsidR="007B71F2" w:rsidRPr="00935B53" w:rsidRDefault="007B71F2" w:rsidP="00EA38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мероприятие «Выборочный аудит закупок, осуществленных комитетом ветеринарии Тульской области»</w:t>
            </w:r>
          </w:p>
        </w:tc>
        <w:tc>
          <w:tcPr>
            <w:tcW w:w="1684" w:type="dxa"/>
            <w:gridSpan w:val="3"/>
          </w:tcPr>
          <w:p w:rsidR="007B71F2" w:rsidRPr="00935B53" w:rsidRDefault="007B71F2" w:rsidP="007B71F2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Ноябрь-декабрь</w:t>
            </w:r>
          </w:p>
          <w:p w:rsidR="007B71F2" w:rsidRPr="00935B53" w:rsidRDefault="007B71F2" w:rsidP="007B71F2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  <w:p w:rsidR="007B71F2" w:rsidRPr="00935B53" w:rsidRDefault="007B71F2" w:rsidP="00F44716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7B71F2" w:rsidRPr="00935B53" w:rsidRDefault="007B71F2" w:rsidP="007B71F2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7B71F2" w:rsidRPr="00935B53" w:rsidRDefault="007B71F2" w:rsidP="007B71F2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7B71F2" w:rsidRPr="00935B53" w:rsidRDefault="007B71F2" w:rsidP="00E47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7B71F2" w:rsidRPr="00935B53" w:rsidRDefault="007B71F2" w:rsidP="00E67AFE">
            <w:pPr>
              <w:jc w:val="both"/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</w:t>
            </w:r>
            <w:proofErr w:type="gramStart"/>
            <w:r w:rsidRPr="00935B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 служебная</w:t>
            </w:r>
            <w:proofErr w:type="gramEnd"/>
            <w:r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22.09.2017 № 24, распоряжение председателя счетной палаты Тульской области «О внесении изменений в План работы счетной палаты Тульской области» от 25.09.2017 № 53-р.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spacing w:before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 xml:space="preserve">Раздел 4. </w:t>
            </w:r>
            <w:proofErr w:type="gramStart"/>
            <w:r w:rsidRPr="00935B53">
              <w:rPr>
                <w:b/>
                <w:i/>
                <w:sz w:val="22"/>
                <w:szCs w:val="22"/>
              </w:rPr>
              <w:t>Иные  контрольные</w:t>
            </w:r>
            <w:proofErr w:type="gramEnd"/>
            <w:r w:rsidRPr="00935B53">
              <w:rPr>
                <w:b/>
                <w:i/>
                <w:sz w:val="22"/>
                <w:szCs w:val="22"/>
              </w:rPr>
              <w:t xml:space="preserve"> и экспертно-аналитические мероприятия</w:t>
            </w:r>
          </w:p>
          <w:p w:rsidR="00F44716" w:rsidRPr="00935B53" w:rsidRDefault="00F44716" w:rsidP="00F44716">
            <w:pPr>
              <w:spacing w:after="120"/>
              <w:jc w:val="center"/>
            </w:pPr>
            <w:proofErr w:type="gramStart"/>
            <w:r w:rsidRPr="00935B53">
              <w:rPr>
                <w:b/>
                <w:i/>
                <w:sz w:val="22"/>
                <w:szCs w:val="22"/>
              </w:rPr>
              <w:t>по  направлениям</w:t>
            </w:r>
            <w:proofErr w:type="gramEnd"/>
            <w:r w:rsidRPr="00935B53">
              <w:rPr>
                <w:b/>
                <w:i/>
                <w:sz w:val="22"/>
                <w:szCs w:val="22"/>
              </w:rPr>
              <w:t xml:space="preserve"> деятельности счетной палаты Тульской области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4.1. Контроль расходов на государственное управление, за распоряжением и использованием государственной собственности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F44716">
            <w:r w:rsidRPr="00935B53">
              <w:rPr>
                <w:sz w:val="22"/>
                <w:szCs w:val="22"/>
              </w:rPr>
              <w:t>4.1.1.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законности и результативности использования средств бюджета Тульской области, выделенных Избирательной комиссии Тульской области на проведение выборов в 2016 году»</w:t>
            </w:r>
          </w:p>
        </w:tc>
        <w:tc>
          <w:tcPr>
            <w:tcW w:w="1684" w:type="dxa"/>
            <w:gridSpan w:val="3"/>
          </w:tcPr>
          <w:p w:rsidR="00F44716" w:rsidRPr="00935B53" w:rsidRDefault="008A31D9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Февраль-апрель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8A31D9" w:rsidRDefault="00F44716" w:rsidP="008A31D9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8A31D9">
              <w:rPr>
                <w:sz w:val="22"/>
                <w:szCs w:val="22"/>
              </w:rPr>
              <w:t xml:space="preserve">, служебная записка аудитора счетной палаты Тульской области Киселевой В.В. от 20.02.2017 № 8, </w:t>
            </w:r>
            <w:r w:rsidR="008A31D9" w:rsidRPr="001C389D">
              <w:rPr>
                <w:sz w:val="22"/>
                <w:szCs w:val="22"/>
              </w:rPr>
              <w:t xml:space="preserve"> </w:t>
            </w:r>
          </w:p>
          <w:p w:rsidR="00F44716" w:rsidRPr="00935B53" w:rsidRDefault="008A31D9" w:rsidP="008A31D9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11-р «О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F44716">
            <w:r w:rsidRPr="00935B53">
              <w:rPr>
                <w:sz w:val="22"/>
                <w:szCs w:val="22"/>
              </w:rPr>
              <w:t>4.1.2.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rFonts w:eastAsia="Times New Roman"/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предоставленных </w:t>
            </w:r>
            <w:r w:rsidRPr="00935B53">
              <w:rPr>
                <w:sz w:val="22"/>
                <w:szCs w:val="22"/>
              </w:rPr>
              <w:t>государственным гражданским служащим Тульской области в форме единовременной субсидии на приобретение жилого помещения</w:t>
            </w:r>
            <w:r w:rsidR="00FE093E">
              <w:rPr>
                <w:sz w:val="22"/>
                <w:szCs w:val="22"/>
              </w:rPr>
              <w:t xml:space="preserve"> в 2015-2016 годах</w:t>
            </w:r>
            <w:r w:rsidRPr="00935B53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F44716" w:rsidRPr="00935B53" w:rsidRDefault="00FE093E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Февраль-апрель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E093E" w:rsidRDefault="00F44716" w:rsidP="00FE093E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FE093E">
              <w:rPr>
                <w:sz w:val="22"/>
                <w:szCs w:val="22"/>
              </w:rPr>
              <w:t xml:space="preserve">, служебная записка аудитора счетной палаты Тульской области Киселевой В.В. от 20.02.2017 № 8, </w:t>
            </w:r>
            <w:r w:rsidR="00FE093E" w:rsidRPr="001C389D">
              <w:rPr>
                <w:sz w:val="22"/>
                <w:szCs w:val="22"/>
              </w:rPr>
              <w:t xml:space="preserve"> </w:t>
            </w:r>
          </w:p>
          <w:p w:rsidR="00F44716" w:rsidRPr="00935B53" w:rsidRDefault="00FE093E" w:rsidP="00FE093E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11-р «О внесении изменений в План работы счетной палаты Тульской области на 2017 год».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F44716" w:rsidRPr="00935B53" w:rsidRDefault="00F44716" w:rsidP="00F44716">
            <w:r w:rsidRPr="00935B53">
              <w:rPr>
                <w:sz w:val="22"/>
                <w:szCs w:val="22"/>
              </w:rPr>
              <w:t>4.1.3.</w:t>
            </w:r>
          </w:p>
        </w:tc>
        <w:tc>
          <w:tcPr>
            <w:tcW w:w="5463" w:type="dxa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«Проверка соблюдения порядка учета и эффективного использования имущества казны Тульской области»</w:t>
            </w:r>
          </w:p>
        </w:tc>
        <w:tc>
          <w:tcPr>
            <w:tcW w:w="1684" w:type="dxa"/>
            <w:gridSpan w:val="3"/>
          </w:tcPr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Октябрь-декабрь</w:t>
            </w:r>
          </w:p>
          <w:p w:rsidR="00F44716" w:rsidRPr="00935B53" w:rsidRDefault="00F44716" w:rsidP="00F44716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F44716" w:rsidRPr="00935B53" w:rsidRDefault="00F44716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472D2C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472D2C" w:rsidRPr="00935B53" w:rsidRDefault="00472D2C" w:rsidP="00F44716">
            <w:r>
              <w:rPr>
                <w:sz w:val="22"/>
                <w:szCs w:val="22"/>
              </w:rPr>
              <w:t>4.1.4.</w:t>
            </w:r>
          </w:p>
        </w:tc>
        <w:tc>
          <w:tcPr>
            <w:tcW w:w="5463" w:type="dxa"/>
          </w:tcPr>
          <w:p w:rsidR="00472D2C" w:rsidRPr="00935B53" w:rsidRDefault="00472D2C" w:rsidP="00472D2C">
            <w:pPr>
              <w:jc w:val="both"/>
            </w:pPr>
            <w:r>
              <w:rPr>
                <w:sz w:val="22"/>
                <w:szCs w:val="22"/>
              </w:rPr>
              <w:t>Контрольное мероприятие «Проверка финансово-хозяйственной деятельности администрации муниципального образования Заокский район в части полноты и законности поступления средств от использования имущества, находящегося в муниципальной собственности, земельных участков в муниципальном образовании Заокский район за 2015-2016 годы»</w:t>
            </w:r>
          </w:p>
        </w:tc>
        <w:tc>
          <w:tcPr>
            <w:tcW w:w="1684" w:type="dxa"/>
            <w:gridSpan w:val="3"/>
          </w:tcPr>
          <w:p w:rsidR="00472D2C" w:rsidRDefault="00472D2C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Февраль-апрель</w:t>
            </w:r>
          </w:p>
          <w:p w:rsidR="00472D2C" w:rsidRPr="00935B53" w:rsidRDefault="00472D2C" w:rsidP="00F44716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472D2C" w:rsidRPr="00935B53" w:rsidRDefault="00472D2C" w:rsidP="00472D2C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472D2C" w:rsidRPr="00935B53" w:rsidRDefault="00472D2C" w:rsidP="00472D2C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</w:p>
          <w:p w:rsidR="00472D2C" w:rsidRPr="00935B53" w:rsidRDefault="00472D2C" w:rsidP="00F44716">
            <w:pPr>
              <w:jc w:val="center"/>
            </w:pPr>
          </w:p>
        </w:tc>
        <w:tc>
          <w:tcPr>
            <w:tcW w:w="5386" w:type="dxa"/>
            <w:gridSpan w:val="2"/>
          </w:tcPr>
          <w:p w:rsidR="00472D2C" w:rsidRDefault="00472D2C" w:rsidP="00472D2C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>
              <w:rPr>
                <w:sz w:val="22"/>
                <w:szCs w:val="22"/>
              </w:rPr>
              <w:t xml:space="preserve">, служебная записка аудитора счетной палаты Тульской области Киселевой В.В. от 20.02.2017 № 8, </w:t>
            </w:r>
            <w:r w:rsidRPr="001C389D">
              <w:rPr>
                <w:sz w:val="22"/>
                <w:szCs w:val="22"/>
              </w:rPr>
              <w:t xml:space="preserve"> </w:t>
            </w:r>
          </w:p>
          <w:p w:rsidR="00472D2C" w:rsidRPr="00935B53" w:rsidRDefault="00472D2C" w:rsidP="00472D2C">
            <w:pPr>
              <w:jc w:val="both"/>
            </w:pPr>
            <w:r>
              <w:rPr>
                <w:rFonts w:eastAsia="Times New Roman"/>
              </w:rPr>
              <w:t>распоряжение председателя счетной палаты Тульской области от 20.02.2017 г. № 11-р «О внесении изменений в План работы счетной палаты Тульской области на 2017 год».</w:t>
            </w:r>
          </w:p>
        </w:tc>
      </w:tr>
      <w:tr w:rsidR="00583474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583474" w:rsidRDefault="00583474" w:rsidP="00F4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5463" w:type="dxa"/>
          </w:tcPr>
          <w:p w:rsidR="00583474" w:rsidRDefault="00583474" w:rsidP="00583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83474">
              <w:rPr>
                <w:sz w:val="22"/>
                <w:szCs w:val="22"/>
              </w:rPr>
              <w:t>онтрольн</w:t>
            </w:r>
            <w:r>
              <w:rPr>
                <w:sz w:val="22"/>
                <w:szCs w:val="22"/>
              </w:rPr>
              <w:t>ое</w:t>
            </w:r>
            <w:r w:rsidRPr="00583474">
              <w:rPr>
                <w:sz w:val="22"/>
                <w:szCs w:val="22"/>
              </w:rPr>
              <w:t xml:space="preserve"> мероприятие «Проверка выполнения муниципальным унитарным предприятием «</w:t>
            </w:r>
            <w:proofErr w:type="spellStart"/>
            <w:r w:rsidRPr="00583474">
              <w:rPr>
                <w:sz w:val="22"/>
                <w:szCs w:val="22"/>
              </w:rPr>
              <w:t>Заокская</w:t>
            </w:r>
            <w:proofErr w:type="spellEnd"/>
            <w:r w:rsidRPr="00583474">
              <w:rPr>
                <w:sz w:val="22"/>
                <w:szCs w:val="22"/>
              </w:rPr>
              <w:t xml:space="preserve"> служба сервиса» предписания, направленного по результатам встречной проверки в рамках контрольного мероприятия «Проверка финансово-хозяйственной деятельности администрации муниципального образования Заокский район, в части полноты и законности поступления средств от использования имущества, находящегося в муниципальной собственности, земельных участков в муниципальном образовании Заокский район»</w:t>
            </w:r>
          </w:p>
        </w:tc>
        <w:tc>
          <w:tcPr>
            <w:tcW w:w="1684" w:type="dxa"/>
            <w:gridSpan w:val="3"/>
          </w:tcPr>
          <w:p w:rsidR="00583474" w:rsidRDefault="00583474" w:rsidP="00F44716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3474">
              <w:rPr>
                <w:sz w:val="22"/>
                <w:szCs w:val="22"/>
              </w:rPr>
              <w:t xml:space="preserve">оябрь </w:t>
            </w:r>
            <w:r>
              <w:rPr>
                <w:sz w:val="22"/>
                <w:szCs w:val="22"/>
              </w:rPr>
              <w:t>–</w:t>
            </w:r>
            <w:r w:rsidRPr="00583474">
              <w:rPr>
                <w:sz w:val="22"/>
                <w:szCs w:val="22"/>
              </w:rPr>
              <w:t xml:space="preserve"> декабрь</w:t>
            </w:r>
          </w:p>
          <w:p w:rsidR="00583474" w:rsidRDefault="00583474" w:rsidP="00F44716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 w:rsidRPr="00583474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583474" w:rsidRPr="00583474" w:rsidRDefault="00583474" w:rsidP="00583474">
            <w:pPr>
              <w:jc w:val="center"/>
              <w:rPr>
                <w:sz w:val="22"/>
                <w:szCs w:val="22"/>
              </w:rPr>
            </w:pPr>
            <w:r w:rsidRPr="00583474">
              <w:rPr>
                <w:sz w:val="22"/>
                <w:szCs w:val="22"/>
              </w:rPr>
              <w:t>Аудитор</w:t>
            </w:r>
          </w:p>
          <w:p w:rsidR="00583474" w:rsidRPr="00935B53" w:rsidRDefault="00583474" w:rsidP="00583474">
            <w:pPr>
              <w:jc w:val="center"/>
              <w:rPr>
                <w:sz w:val="22"/>
                <w:szCs w:val="22"/>
              </w:rPr>
            </w:pPr>
            <w:r w:rsidRPr="00583474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583474" w:rsidRPr="00583474" w:rsidRDefault="00583474" w:rsidP="00583474">
            <w:pPr>
              <w:jc w:val="both"/>
              <w:rPr>
                <w:sz w:val="22"/>
                <w:szCs w:val="22"/>
              </w:rPr>
            </w:pPr>
            <w:r w:rsidRPr="00583474">
              <w:rPr>
                <w:sz w:val="22"/>
                <w:szCs w:val="22"/>
              </w:rPr>
              <w:t>ст. ст. 8, 10 Закона Тульской области от 04.12.2008 №</w:t>
            </w:r>
            <w:r>
              <w:rPr>
                <w:sz w:val="22"/>
                <w:szCs w:val="22"/>
              </w:rPr>
              <w:t> </w:t>
            </w:r>
            <w:r w:rsidRPr="00583474">
              <w:rPr>
                <w:sz w:val="22"/>
                <w:szCs w:val="22"/>
              </w:rPr>
              <w:t>1147 ЗТО «О счетной палате Тульской области», ст.</w:t>
            </w:r>
            <w:r>
              <w:rPr>
                <w:sz w:val="22"/>
                <w:szCs w:val="22"/>
              </w:rPr>
              <w:t> </w:t>
            </w:r>
            <w:r w:rsidRPr="00583474">
              <w:rPr>
                <w:sz w:val="22"/>
                <w:szCs w:val="22"/>
              </w:rPr>
              <w:t xml:space="preserve">ст. 3.1, 4.4 Регламента счетной палаты Тульской области, служебная записка аудитора счетной палаты Тульской области Киселевой В.В. от </w:t>
            </w:r>
            <w:r>
              <w:rPr>
                <w:sz w:val="22"/>
                <w:szCs w:val="22"/>
              </w:rPr>
              <w:t>10</w:t>
            </w:r>
            <w:r w:rsidRPr="005834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11.2017 № 29</w:t>
            </w:r>
            <w:r w:rsidRPr="00583474">
              <w:rPr>
                <w:sz w:val="22"/>
                <w:szCs w:val="22"/>
              </w:rPr>
              <w:t xml:space="preserve">,  </w:t>
            </w:r>
          </w:p>
          <w:p w:rsidR="00583474" w:rsidRPr="00935B53" w:rsidRDefault="00583474" w:rsidP="00583474">
            <w:pPr>
              <w:jc w:val="both"/>
              <w:rPr>
                <w:sz w:val="22"/>
                <w:szCs w:val="22"/>
              </w:rPr>
            </w:pPr>
            <w:r w:rsidRPr="00583474">
              <w:rPr>
                <w:sz w:val="22"/>
                <w:szCs w:val="22"/>
              </w:rPr>
              <w:t xml:space="preserve">распоряжение председателя счетной палаты Тульской области от </w:t>
            </w:r>
            <w:r>
              <w:rPr>
                <w:sz w:val="22"/>
                <w:szCs w:val="22"/>
              </w:rPr>
              <w:t>14</w:t>
            </w:r>
            <w:r w:rsidRPr="005834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83474">
              <w:rPr>
                <w:sz w:val="22"/>
                <w:szCs w:val="22"/>
              </w:rPr>
              <w:t xml:space="preserve">.2017 г. № </w:t>
            </w:r>
            <w:r>
              <w:rPr>
                <w:sz w:val="22"/>
                <w:szCs w:val="22"/>
              </w:rPr>
              <w:t>64</w:t>
            </w:r>
            <w:r w:rsidRPr="00583474">
              <w:rPr>
                <w:sz w:val="22"/>
                <w:szCs w:val="22"/>
              </w:rPr>
              <w:t>-р «О внесении изменений в План работы счетной палаты Тульской области на 2017 год»</w:t>
            </w:r>
          </w:p>
        </w:tc>
      </w:tr>
      <w:tr w:rsidR="00F44716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F44716" w:rsidRPr="00935B53" w:rsidRDefault="00F44716" w:rsidP="00F44716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Раздел 5. Совместные (параллельные) мероприятия</w:t>
            </w:r>
          </w:p>
        </w:tc>
      </w:tr>
      <w:tr w:rsidR="0018043B" w:rsidRPr="00935B53" w:rsidTr="00AF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iCs/>
              </w:rPr>
            </w:pPr>
            <w:r w:rsidRPr="00935B53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5463" w:type="dxa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ГУЗ «Тульская городская клиническая больница скорой медицинской помощи им. Д.Я. </w:t>
            </w:r>
            <w:proofErr w:type="spellStart"/>
            <w:r w:rsidRPr="00935B53">
              <w:rPr>
                <w:sz w:val="22"/>
                <w:szCs w:val="22"/>
              </w:rPr>
              <w:t>Ваныкина</w:t>
            </w:r>
            <w:proofErr w:type="spellEnd"/>
            <w:r w:rsidRPr="00935B53">
              <w:rPr>
                <w:sz w:val="22"/>
                <w:szCs w:val="22"/>
              </w:rPr>
              <w:t xml:space="preserve">» в части организации оказания в 2016 году скорой медицинской помощи» </w:t>
            </w:r>
          </w:p>
          <w:p w:rsidR="0018043B" w:rsidRPr="00935B53" w:rsidRDefault="0018043B" w:rsidP="0018043B">
            <w:pPr>
              <w:keepNext/>
              <w:keepLines/>
              <w:jc w:val="both"/>
            </w:pPr>
          </w:p>
        </w:tc>
        <w:tc>
          <w:tcPr>
            <w:tcW w:w="1684" w:type="dxa"/>
            <w:gridSpan w:val="3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Декабрь 2016 года – январь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 переходящее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О.П.;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начальник контрольно-ревизионного отдела </w:t>
            </w:r>
            <w:r w:rsidR="00D34499">
              <w:rPr>
                <w:sz w:val="22"/>
                <w:szCs w:val="22"/>
              </w:rPr>
              <w:t xml:space="preserve">ТФОМС </w:t>
            </w:r>
            <w:proofErr w:type="spellStart"/>
            <w:r w:rsidRPr="00935B53">
              <w:rPr>
                <w:sz w:val="22"/>
                <w:szCs w:val="22"/>
              </w:rPr>
              <w:t>Лопушанская</w:t>
            </w:r>
            <w:proofErr w:type="spellEnd"/>
            <w:r w:rsidRPr="00935B53">
              <w:rPr>
                <w:sz w:val="22"/>
                <w:szCs w:val="22"/>
              </w:rPr>
              <w:t xml:space="preserve"> С.Н. (по согласованию)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области», предложение Губернатора Тульской области (письмо от 20.12.2016 № 55</w:t>
            </w:r>
            <w:r w:rsidRPr="00935B53">
              <w:rPr>
                <w:sz w:val="22"/>
                <w:szCs w:val="22"/>
              </w:rPr>
              <w:noBreakHyphen/>
              <w:t>К</w:t>
            </w:r>
            <w:r w:rsidRPr="00935B53">
              <w:rPr>
                <w:sz w:val="22"/>
                <w:szCs w:val="22"/>
              </w:rPr>
              <w:noBreakHyphen/>
              <w:t>1/2425)</w:t>
            </w:r>
          </w:p>
          <w:p w:rsidR="0018043B" w:rsidRPr="00935B53" w:rsidRDefault="0018043B" w:rsidP="0018043B"/>
          <w:p w:rsidR="0018043B" w:rsidRPr="00935B53" w:rsidRDefault="0018043B" w:rsidP="0018043B"/>
          <w:p w:rsidR="0018043B" w:rsidRPr="00935B53" w:rsidRDefault="0018043B" w:rsidP="0018043B"/>
          <w:p w:rsidR="0018043B" w:rsidRPr="00935B53" w:rsidRDefault="0018043B" w:rsidP="0018043B"/>
          <w:p w:rsidR="0018043B" w:rsidRPr="00935B53" w:rsidRDefault="0018043B" w:rsidP="0018043B"/>
        </w:tc>
      </w:tr>
      <w:tr w:rsidR="0018043B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r w:rsidRPr="00935B53">
              <w:rPr>
                <w:sz w:val="22"/>
                <w:szCs w:val="22"/>
              </w:rPr>
              <w:t>5.2.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pStyle w:val="a6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эффективности направления средств бюджета Тульской области в 2016 году на реализацию мероприятий проекта «Народный бюджет» на территории Богородицкого района Тульской области (выборочно по объектам)». </w:t>
            </w:r>
          </w:p>
          <w:p w:rsidR="0018043B" w:rsidRPr="00935B53" w:rsidRDefault="0018043B" w:rsidP="0018043B">
            <w:pPr>
              <w:pStyle w:val="a6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Июнь-</w:t>
            </w:r>
            <w:proofErr w:type="spellStart"/>
            <w:r w:rsidR="007C5091">
              <w:rPr>
                <w:sz w:val="22"/>
                <w:szCs w:val="22"/>
              </w:rPr>
              <w:t>сетнябрь</w:t>
            </w:r>
            <w:proofErr w:type="spellEnd"/>
            <w:r w:rsidRPr="00935B53">
              <w:rPr>
                <w:sz w:val="22"/>
                <w:szCs w:val="22"/>
              </w:rPr>
              <w:t xml:space="preserve"> </w:t>
            </w:r>
          </w:p>
          <w:p w:rsidR="0018043B" w:rsidRPr="00935B53" w:rsidRDefault="0018043B" w:rsidP="0018043B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КСО МО Богородицкий район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7C5091">
            <w:pPr>
              <w:jc w:val="both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ст. ст. 8, 10, 18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ст. 3.1, 4.4 Регламента счетной палаты Тульской области; с</w:t>
            </w:r>
            <w:r w:rsidRPr="00935B53">
              <w:rPr>
                <w:bCs/>
                <w:sz w:val="22"/>
                <w:szCs w:val="22"/>
              </w:rPr>
              <w:t>оглашения о сотрудничестве между счетной палатой Тульской области и КСО муниципальных р</w:t>
            </w:r>
            <w:r w:rsidRPr="00935B53">
              <w:rPr>
                <w:sz w:val="22"/>
                <w:szCs w:val="22"/>
              </w:rPr>
              <w:t>айонов (городских округов) Тульской области, постановление Тульской областной Думы от 08.12.2016 г. № 34/995</w:t>
            </w:r>
            <w:r w:rsidR="007C5091">
              <w:rPr>
                <w:sz w:val="22"/>
                <w:szCs w:val="22"/>
              </w:rPr>
              <w:t xml:space="preserve">; служебная записка аудитора счетной палаты Тульской области Сергеевой Т.А. от 16.08.2017 № 19; </w:t>
            </w:r>
            <w:r w:rsidR="007C5091">
              <w:rPr>
                <w:rFonts w:eastAsia="Times New Roman"/>
              </w:rPr>
              <w:t xml:space="preserve"> распоряжение председателя счетной палаты Тульской области от 17.08.2017 г. № 47-р «О внесении изменений в План работы счетной палаты Тульской области на 2017 год».</w:t>
            </w:r>
          </w:p>
        </w:tc>
      </w:tr>
      <w:tr w:rsidR="0018043B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r w:rsidRPr="00935B53">
              <w:rPr>
                <w:sz w:val="22"/>
                <w:szCs w:val="22"/>
              </w:rPr>
              <w:t>5.3.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Контрольное мероприятие «Целевое и эффективное использование средств дорожного фонда Тульской области в 2016 году на территории Киреевского района».</w:t>
            </w:r>
          </w:p>
          <w:p w:rsidR="0018043B" w:rsidRPr="00935B53" w:rsidRDefault="0018043B" w:rsidP="0018043B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Август-сентябрь</w:t>
            </w:r>
          </w:p>
          <w:p w:rsidR="0018043B" w:rsidRPr="00935B53" w:rsidRDefault="0018043B" w:rsidP="0018043B">
            <w:pPr>
              <w:autoSpaceDE w:val="0"/>
              <w:autoSpaceDN w:val="0"/>
              <w:adjustRightInd w:val="0"/>
              <w:ind w:left="-142"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КСО МО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Киреевский район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3B" w:rsidRPr="00935B53" w:rsidRDefault="0018043B" w:rsidP="00930E08">
            <w:pPr>
              <w:jc w:val="both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ст. ст. 8, 10, 18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ст. 3.1, 4.4 Регламента счетной палаты Тульской области; с</w:t>
            </w:r>
            <w:r w:rsidRPr="00935B53">
              <w:rPr>
                <w:bCs/>
                <w:sz w:val="22"/>
                <w:szCs w:val="22"/>
              </w:rPr>
              <w:t>оглашения о сотрудничестве между счетной палатой Тульской области и КСО муниципальных р</w:t>
            </w:r>
            <w:r w:rsidRPr="00935B53">
              <w:rPr>
                <w:sz w:val="22"/>
                <w:szCs w:val="22"/>
              </w:rPr>
              <w:t>айонов (городских округов) Тульской области, постановление Тульской областной Думы от 08.12.2016 г. № 34/995</w:t>
            </w:r>
          </w:p>
        </w:tc>
      </w:tr>
      <w:tr w:rsidR="0070090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700906" w:rsidP="0018043B">
            <w:r>
              <w:rPr>
                <w:sz w:val="22"/>
                <w:szCs w:val="22"/>
              </w:rPr>
              <w:t>5.4.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700906" w:rsidP="00700906">
            <w:pPr>
              <w:jc w:val="both"/>
            </w:pPr>
            <w:r>
              <w:rPr>
                <w:sz w:val="22"/>
                <w:szCs w:val="22"/>
              </w:rPr>
              <w:t>Э</w:t>
            </w:r>
            <w:r w:rsidRPr="00700906">
              <w:rPr>
                <w:sz w:val="22"/>
                <w:szCs w:val="22"/>
              </w:rPr>
              <w:t>кспертно-аналитическое мероприятие «Анализ практики работы региональных и местных органов власти в части администрирования имущественных налогов (транспортного налога, земельного налога, налога на имущество физических лиц), уплачиваемых физическими лицами за 2014 и 2015 годы»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700906" w:rsidP="0018043B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И</w:t>
            </w:r>
            <w:r w:rsidRPr="00700906">
              <w:rPr>
                <w:sz w:val="22"/>
                <w:szCs w:val="22"/>
              </w:rPr>
              <w:t>юнь-август 2017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700906" w:rsidRDefault="00700906" w:rsidP="00700906">
            <w:pPr>
              <w:jc w:val="center"/>
            </w:pPr>
            <w:r w:rsidRPr="00700906">
              <w:rPr>
                <w:sz w:val="22"/>
                <w:szCs w:val="22"/>
              </w:rPr>
              <w:t>Аудитор</w:t>
            </w:r>
          </w:p>
          <w:p w:rsidR="00700906" w:rsidRPr="00935B53" w:rsidRDefault="00700906" w:rsidP="00700906">
            <w:pPr>
              <w:jc w:val="center"/>
            </w:pPr>
            <w:r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EE6DC1" w:rsidP="00930E08">
            <w:pPr>
              <w:jc w:val="both"/>
            </w:pPr>
            <w:r w:rsidRPr="00EE6DC1">
              <w:rPr>
                <w:sz w:val="22"/>
                <w:szCs w:val="22"/>
              </w:rPr>
              <w:t xml:space="preserve">ст. ст. 8, 10, 18  Закона Тульской области от 04.12.2008 № 1147 ЗТО «О счетной палате Тульской области»; Соглашение о сотрудничестве между Счетной палатой Российской Федерации и счетной палатой Тульской области от 30.10.2014,  пункт 3.1.0.9 Плана работы Счетной палаты Российской Федерации на 2017 год; служебная записка аудитора счетной палаты Тульской области </w:t>
            </w:r>
            <w:proofErr w:type="spellStart"/>
            <w:r w:rsidRPr="00EE6DC1">
              <w:rPr>
                <w:sz w:val="22"/>
                <w:szCs w:val="22"/>
              </w:rPr>
              <w:t>Гремяковой</w:t>
            </w:r>
            <w:proofErr w:type="spellEnd"/>
            <w:r w:rsidRPr="00EE6DC1">
              <w:rPr>
                <w:sz w:val="22"/>
                <w:szCs w:val="22"/>
              </w:rPr>
              <w:t xml:space="preserve"> О.П. от 10.03.2017 № 9, распоряжение председателя счетной палаты Тульской области от 13.03.2017 № 18-р «О внесении изменений в План работы счетной палаты Тульской области на 2017 год»</w:t>
            </w:r>
          </w:p>
        </w:tc>
      </w:tr>
      <w:tr w:rsidR="0070090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700906" w:rsidP="0018043B">
            <w:r>
              <w:rPr>
                <w:sz w:val="22"/>
                <w:szCs w:val="22"/>
              </w:rPr>
              <w:t>5.5.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700906" w:rsidP="0018043B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700906">
              <w:rPr>
                <w:sz w:val="22"/>
                <w:szCs w:val="22"/>
              </w:rPr>
              <w:t>онтрольное мероприятие «Проверка администрирования налоговыми органами имущественных налогов (земельного и транспортного налогов и налога на имущество физических лиц), уплачиваемых физическими лицами за 2014 и 2015 годы, с целью формирования доходов консолидированного бюджета Тульской области, включая работу по сокращению дебиторской задолженности по имущественным налогам»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0816DB" w:rsidP="0018043B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А</w:t>
            </w:r>
            <w:r w:rsidRPr="000816DB">
              <w:rPr>
                <w:sz w:val="22"/>
                <w:szCs w:val="22"/>
              </w:rPr>
              <w:t>вгуст-октябрь 2017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C1" w:rsidRDefault="00EE6DC1" w:rsidP="00EE6DC1">
            <w:pPr>
              <w:jc w:val="center"/>
            </w:pPr>
            <w:r w:rsidRPr="00EE6DC1">
              <w:rPr>
                <w:sz w:val="22"/>
                <w:szCs w:val="22"/>
              </w:rPr>
              <w:t>от Счетной палаты Российской Федерации – аудитор</w:t>
            </w:r>
          </w:p>
          <w:p w:rsidR="00EE6DC1" w:rsidRPr="00EE6DC1" w:rsidRDefault="00EE6DC1" w:rsidP="00EE6DC1">
            <w:pPr>
              <w:jc w:val="center"/>
            </w:pPr>
            <w:r>
              <w:rPr>
                <w:sz w:val="22"/>
                <w:szCs w:val="22"/>
              </w:rPr>
              <w:t xml:space="preserve">С.И. </w:t>
            </w:r>
            <w:proofErr w:type="spellStart"/>
            <w:r>
              <w:rPr>
                <w:sz w:val="22"/>
                <w:szCs w:val="22"/>
              </w:rPr>
              <w:t>Шторгин</w:t>
            </w:r>
            <w:proofErr w:type="spellEnd"/>
            <w:r w:rsidRPr="00EE6DC1">
              <w:rPr>
                <w:sz w:val="22"/>
                <w:szCs w:val="22"/>
              </w:rPr>
              <w:t xml:space="preserve">; </w:t>
            </w:r>
          </w:p>
          <w:p w:rsidR="00EE6DC1" w:rsidRDefault="00EE6DC1" w:rsidP="00EE6DC1">
            <w:pPr>
              <w:jc w:val="center"/>
            </w:pPr>
            <w:r w:rsidRPr="00EE6DC1">
              <w:rPr>
                <w:sz w:val="22"/>
                <w:szCs w:val="22"/>
              </w:rPr>
              <w:t xml:space="preserve">от счетной палаты Тульской области – председатель </w:t>
            </w:r>
            <w:proofErr w:type="spellStart"/>
            <w:r w:rsidRPr="00EE6DC1">
              <w:rPr>
                <w:sz w:val="22"/>
                <w:szCs w:val="22"/>
              </w:rPr>
              <w:t>П.И.Кошельников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D6880" w:rsidRDefault="006D6880" w:rsidP="00EE6DC1">
            <w:pPr>
              <w:jc w:val="center"/>
            </w:pPr>
            <w:r>
              <w:rPr>
                <w:sz w:val="22"/>
                <w:szCs w:val="22"/>
              </w:rPr>
              <w:t>КСО МО Тульской области</w:t>
            </w:r>
          </w:p>
          <w:p w:rsidR="006D6880" w:rsidRDefault="006D6880" w:rsidP="00EE6DC1">
            <w:pPr>
              <w:jc w:val="center"/>
            </w:pPr>
          </w:p>
          <w:p w:rsidR="00700906" w:rsidRPr="00935B53" w:rsidRDefault="00700906" w:rsidP="00EE6DC1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6" w:rsidRPr="00935B53" w:rsidRDefault="00EE6DC1" w:rsidP="00EE6DC1">
            <w:pPr>
              <w:jc w:val="both"/>
            </w:pPr>
            <w:r w:rsidRPr="00EE6DC1">
              <w:rPr>
                <w:sz w:val="22"/>
                <w:szCs w:val="22"/>
              </w:rPr>
              <w:t xml:space="preserve">ст. ст. 8, 10, 18  Закона Тульской области от 04.12.2008 № 1147 ЗТО «О счетной палате Тульской области»; Соглашение о сотрудничестве между Счетной палатой Российской Федерации и счетной палатой Тульской области от 30.10.2014, </w:t>
            </w:r>
            <w:r>
              <w:t xml:space="preserve"> </w:t>
            </w:r>
            <w:r w:rsidRPr="00EE6DC1">
              <w:rPr>
                <w:sz w:val="22"/>
                <w:szCs w:val="22"/>
              </w:rPr>
              <w:t>пункт 3.1.0.9 Плана работы Счетной палаты Российской Федерации на 2017 год</w:t>
            </w:r>
            <w:r>
              <w:rPr>
                <w:sz w:val="22"/>
                <w:szCs w:val="22"/>
              </w:rPr>
              <w:t xml:space="preserve">; </w:t>
            </w:r>
            <w:r w:rsidRPr="00EE6DC1">
              <w:rPr>
                <w:sz w:val="22"/>
                <w:szCs w:val="22"/>
              </w:rPr>
              <w:t xml:space="preserve">служебная записка аудитора счетной палаты Тульской области </w:t>
            </w:r>
            <w:proofErr w:type="spellStart"/>
            <w:r w:rsidRPr="00EE6DC1">
              <w:rPr>
                <w:sz w:val="22"/>
                <w:szCs w:val="22"/>
              </w:rPr>
              <w:t>Гремяковой</w:t>
            </w:r>
            <w:proofErr w:type="spellEnd"/>
            <w:r w:rsidRPr="00EE6DC1">
              <w:rPr>
                <w:sz w:val="22"/>
                <w:szCs w:val="22"/>
              </w:rPr>
              <w:t xml:space="preserve"> О.П. от </w:t>
            </w:r>
            <w:r>
              <w:rPr>
                <w:sz w:val="22"/>
                <w:szCs w:val="22"/>
              </w:rPr>
              <w:t>10</w:t>
            </w:r>
            <w:r w:rsidRPr="00EE6DC1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7</w:t>
            </w:r>
            <w:r w:rsidRPr="00EE6DC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</w:t>
            </w:r>
            <w:r w:rsidRPr="00EE6DC1">
              <w:rPr>
                <w:sz w:val="22"/>
                <w:szCs w:val="22"/>
              </w:rPr>
              <w:t xml:space="preserve">, распоряжение председателя счетной палаты Тульской области от </w:t>
            </w:r>
            <w:r>
              <w:rPr>
                <w:sz w:val="22"/>
                <w:szCs w:val="22"/>
              </w:rPr>
              <w:t>1</w:t>
            </w:r>
            <w:r w:rsidRPr="00EE6DC1">
              <w:rPr>
                <w:sz w:val="22"/>
                <w:szCs w:val="22"/>
              </w:rPr>
              <w:t>3.03.201</w:t>
            </w:r>
            <w:r>
              <w:rPr>
                <w:sz w:val="22"/>
                <w:szCs w:val="22"/>
              </w:rPr>
              <w:t>7</w:t>
            </w:r>
            <w:r w:rsidRPr="00EE6DC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18</w:t>
            </w:r>
            <w:r w:rsidRPr="00EE6DC1">
              <w:rPr>
                <w:sz w:val="22"/>
                <w:szCs w:val="22"/>
              </w:rPr>
              <w:t>-р «О внесении изменений в План работы счетной палаты Тульской области на 201</w:t>
            </w:r>
            <w:r>
              <w:rPr>
                <w:sz w:val="22"/>
                <w:szCs w:val="22"/>
              </w:rPr>
              <w:t>7</w:t>
            </w:r>
            <w:r w:rsidRPr="00EE6DC1">
              <w:rPr>
                <w:sz w:val="22"/>
                <w:szCs w:val="22"/>
              </w:rPr>
              <w:t xml:space="preserve"> год»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18043B" w:rsidRPr="00935B53" w:rsidRDefault="0018043B" w:rsidP="0018043B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Раздел 6. Обеспечение деятельности счетной палаты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18043B" w:rsidRPr="00935B53" w:rsidRDefault="0018043B" w:rsidP="0018043B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6.1. Организация взаимодействия с органами государственной власти,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6.1.1.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pacing w:val="-2"/>
                <w:sz w:val="22"/>
                <w:szCs w:val="22"/>
              </w:rPr>
              <w:t>Участие в работе конференций, семинаров и совещаний, проводимых Счетной палатой Российской Федерации, контрольно-счетными органами субъектов Российской Федерации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</w:t>
            </w:r>
          </w:p>
          <w:p w:rsidR="0018043B" w:rsidRPr="00935B53" w:rsidRDefault="0018043B" w:rsidP="0018043B">
            <w:pPr>
              <w:jc w:val="center"/>
            </w:pP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6.1.2.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Участие в работе Совета контрольно-счетных органов при Счетной палате Российской Федерации; подготовка информации по запросам комиссий Совета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О.Н.;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6.1.3.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r w:rsidRPr="00935B53">
              <w:rPr>
                <w:sz w:val="22"/>
                <w:szCs w:val="22"/>
              </w:rPr>
              <w:t>Организация и проведение: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- заседаний Президиума Совета контрольно-счетных органов Тульской области;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Cs/>
                <w:iCs/>
              </w:rPr>
            </w:pPr>
            <w:r w:rsidRPr="00935B53">
              <w:rPr>
                <w:sz w:val="22"/>
                <w:szCs w:val="22"/>
              </w:rPr>
              <w:t>- конференций контрольно-счетных органов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i/>
              </w:rPr>
            </w:pPr>
            <w:r w:rsidRPr="00935B53">
              <w:rPr>
                <w:sz w:val="22"/>
                <w:szCs w:val="22"/>
              </w:rPr>
              <w:t>Январь-декабрь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5 Положения о Совете контрольно-счетных органов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6.1.4.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B53">
              <w:rPr>
                <w:sz w:val="22"/>
                <w:szCs w:val="22"/>
              </w:rPr>
              <w:t>Регистрация счетной палаты Тульской области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930E08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</w:t>
            </w:r>
            <w:r w:rsidR="003A12C6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ст. 18,19 Закона Тульской области от 04.12.2008 № 1147-ЗТО «О счетной палате Тульской области»; приказ Счетной палаты Российской Федерации от 25.12.2015 № 128; приказ Счетной палаты Российской Федерации от 31.12.2015 № 138; письмо ФГУ «Федеральный</w:t>
            </w:r>
            <w:r w:rsidR="00930E08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центр информатизации Счетной палаты Российской Федерации» от 29.02.2016 № 04-02/68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6.1.5.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35B53">
              <w:rPr>
                <w:color w:val="000000"/>
                <w:sz w:val="22"/>
                <w:szCs w:val="22"/>
              </w:rPr>
              <w:t>Мониторинг исполнения полномочий муниципальными контрольно-счетными органами Тульской области,</w:t>
            </w:r>
            <w:r w:rsidRPr="00935B53">
              <w:rPr>
                <w:sz w:val="22"/>
                <w:szCs w:val="22"/>
              </w:rPr>
              <w:t xml:space="preserve"> установленных Федеральным законом № 6</w:t>
            </w:r>
            <w:r w:rsidRPr="00935B53">
              <w:rPr>
                <w:sz w:val="22"/>
                <w:szCs w:val="22"/>
              </w:rPr>
              <w:noBreakHyphen/>
              <w:t>ФЗ, Бюджетным кодексом Российской Федерации, Федеральным законом № 44-ФЗ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Февраль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 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6.1.6.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C72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5B53">
              <w:rPr>
                <w:color w:val="000000"/>
                <w:sz w:val="22"/>
                <w:szCs w:val="22"/>
              </w:rPr>
              <w:t xml:space="preserve">Мониторинг исполнения полномочий по составлению административных протоколов муниципальными контрольно-счетными органами Тульской области 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Февраль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color w:val="FF0000"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области»; п.5 протокола № 5 Конференции контрольно-счетных органов Тульской области от 21.12.2016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6.1.7.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Мониторинг исполнения в Тульской области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Ежеквартально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930E08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по развитию внешнего муниципального финансового контроля Совета контрольно-счетных органов при Счетной палате Российской Федерации от 10.06.2014 № 01/156</w:t>
            </w:r>
          </w:p>
        </w:tc>
      </w:tr>
      <w:tr w:rsidR="00D061A2" w:rsidRPr="00935B53" w:rsidTr="00B1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061A2" w:rsidRPr="00935B53" w:rsidRDefault="00D061A2" w:rsidP="00330CC9">
            <w:pPr>
              <w:keepNext/>
              <w:keepLines/>
              <w:jc w:val="both"/>
            </w:pPr>
            <w:r w:rsidRPr="00330CC9">
              <w:t xml:space="preserve">Пункт </w:t>
            </w:r>
            <w:r>
              <w:t>6</w:t>
            </w:r>
            <w:r w:rsidRPr="00330CC9">
              <w:t>.</w:t>
            </w:r>
            <w:r>
              <w:t>1</w:t>
            </w:r>
            <w:r w:rsidRPr="00330CC9">
              <w:t>.</w:t>
            </w:r>
            <w:r>
              <w:t>8</w:t>
            </w:r>
            <w:r w:rsidRPr="00330CC9">
              <w:t>. исключен в соответствии с распоряжением председателя счетной палаты Тульской области от 14.</w:t>
            </w:r>
            <w:r>
              <w:t>11</w:t>
            </w:r>
            <w:r w:rsidRPr="00330CC9">
              <w:t xml:space="preserve">.2017 г. № </w:t>
            </w:r>
            <w:r>
              <w:t>64</w:t>
            </w:r>
            <w:r w:rsidRPr="00330CC9">
              <w:t>-р «О внесении изменений в План работы счетной палаты Тульской области на 2017 год»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6.1.9.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FB26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B53">
              <w:rPr>
                <w:sz w:val="22"/>
                <w:szCs w:val="22"/>
              </w:rPr>
              <w:t xml:space="preserve">Участие в заседаниях Тульской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</w:t>
            </w:r>
            <w:r w:rsidR="00FB2647">
              <w:rPr>
                <w:sz w:val="22"/>
                <w:szCs w:val="22"/>
              </w:rPr>
              <w:t>Г</w:t>
            </w:r>
            <w:r w:rsidRPr="00935B53">
              <w:rPr>
                <w:sz w:val="22"/>
                <w:szCs w:val="22"/>
              </w:rPr>
              <w:t>убернаторе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П.И.;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14 Закона Тульской области от 04.12.2008 № 1147-ЗТО «О счетной палате Тульской области»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6.1.10.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  <w:i/>
              </w:rPr>
            </w:pPr>
            <w:r w:rsidRPr="00935B53">
              <w:rPr>
                <w:sz w:val="22"/>
                <w:szCs w:val="22"/>
              </w:rPr>
              <w:t>Взаимодействие с правоохранительными и другими территориальными органами федеральных органов государственной власти по вопросам, относящимся к полномочиям счетной палаты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П.И.;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соглашения о сотрудничестве с прокуратурой Тульской области, СУ СК РФ по Тульской области, УМВД России по Тульской области, УФК по Тульской области 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6.1.11.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bCs/>
                <w:sz w:val="22"/>
                <w:szCs w:val="22"/>
              </w:rPr>
              <w:t>Подготовка соглашений о сотрудничестве счетной палаты Тульской области с органами государственной власти, другими</w:t>
            </w:r>
            <w:r w:rsidRPr="00935B53">
              <w:rPr>
                <w:sz w:val="22"/>
                <w:szCs w:val="22"/>
              </w:rPr>
              <w:t xml:space="preserve"> учреждениями и организациями</w:t>
            </w:r>
          </w:p>
          <w:p w:rsidR="0018043B" w:rsidRPr="00935B53" w:rsidRDefault="0018043B" w:rsidP="0018043B">
            <w:pPr>
              <w:keepNext/>
              <w:keepLines/>
              <w:jc w:val="both"/>
            </w:pP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  <w:p w:rsidR="0018043B" w:rsidRPr="00935B53" w:rsidRDefault="0018043B" w:rsidP="0018043B">
            <w:pPr>
              <w:jc w:val="center"/>
            </w:pP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  <w:p w:rsidR="00864BE0" w:rsidRPr="00935B53" w:rsidRDefault="00864BE0" w:rsidP="0018043B">
            <w:pPr>
              <w:keepNext/>
              <w:keepLines/>
              <w:jc w:val="both"/>
            </w:pPr>
          </w:p>
          <w:p w:rsidR="00864BE0" w:rsidRPr="00935B53" w:rsidRDefault="00864BE0" w:rsidP="0018043B">
            <w:pPr>
              <w:keepNext/>
              <w:keepLines/>
              <w:jc w:val="both"/>
            </w:pPr>
          </w:p>
          <w:p w:rsidR="00EC5657" w:rsidRPr="00935B53" w:rsidRDefault="00EC5657" w:rsidP="0018043B">
            <w:pPr>
              <w:keepNext/>
              <w:keepLines/>
              <w:jc w:val="both"/>
            </w:pPr>
          </w:p>
          <w:p w:rsidR="00EC5657" w:rsidRPr="00935B53" w:rsidRDefault="00EC5657" w:rsidP="0018043B">
            <w:pPr>
              <w:keepNext/>
              <w:keepLines/>
              <w:jc w:val="both"/>
            </w:pPr>
          </w:p>
          <w:p w:rsidR="00864BE0" w:rsidRPr="00935B53" w:rsidRDefault="00864BE0" w:rsidP="0018043B">
            <w:pPr>
              <w:keepNext/>
              <w:keepLines/>
              <w:jc w:val="both"/>
            </w:pPr>
          </w:p>
          <w:p w:rsidR="00864BE0" w:rsidRPr="00935B53" w:rsidRDefault="00864BE0" w:rsidP="0018043B">
            <w:pPr>
              <w:keepNext/>
              <w:keepLines/>
              <w:jc w:val="both"/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>6.2. Организационное обеспечение деятельности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6.2.1.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sz w:val="22"/>
                <w:szCs w:val="22"/>
              </w:rPr>
              <w:t>Обеспечение работы коллегии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4.1 Регламента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6.2.2.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Организация и проведение совещаний при председателе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4.3. Регламента счетной палаты Тульской области</w:t>
            </w:r>
          </w:p>
          <w:p w:rsidR="0018043B" w:rsidRPr="00935B53" w:rsidRDefault="0018043B" w:rsidP="0018043B">
            <w:pPr>
              <w:jc w:val="both"/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6.2.3.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  <w:iCs/>
              </w:rPr>
            </w:pPr>
            <w:r w:rsidRPr="00935B53">
              <w:rPr>
                <w:sz w:val="22"/>
                <w:szCs w:val="22"/>
              </w:rPr>
              <w:t>Реализация мероприятий по внедрению электронного документооборота в счетной палате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bCs/>
                <w:sz w:val="22"/>
                <w:szCs w:val="22"/>
              </w:rPr>
              <w:t>п. 2. ст. 4.5. Регламента</w:t>
            </w:r>
            <w:r w:rsidRPr="00935B5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</w:pPr>
            <w:r w:rsidRPr="00935B53">
              <w:rPr>
                <w:sz w:val="22"/>
                <w:szCs w:val="22"/>
              </w:rPr>
              <w:t>6.2.4.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Подготовка проекта плана работы счетной палаты Тульской области на 2018 год для рассмотрения на заседании коллегии 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Тютерева Л.Н.,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  <w:rPr>
                <w:b/>
                <w:bCs/>
                <w:color w:val="FF0000"/>
              </w:rPr>
            </w:pPr>
            <w:r w:rsidRPr="00935B53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 xml:space="preserve">ст. 10 Закона Тульской области от 04.12.2008 № 1147-ЗТО «О счетной палате Тульской области», </w:t>
            </w:r>
          </w:p>
          <w:p w:rsidR="0018043B" w:rsidRPr="00935B53" w:rsidRDefault="0018043B" w:rsidP="0018043B">
            <w:pPr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ст. 4.4. Регламента счетной палаты Тульской области 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>6.3. Информационное, аналитическое и методическое обеспечение деятельности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6.3.1.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Освещение деятельности счетной палаты Тульской области на официальном сайте палаты, организация взаимодействия со средствами массовой информации, подготовка пресс-релизов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Тютерева Л.Н.,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6.3.2.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B53">
              <w:rPr>
                <w:sz w:val="22"/>
                <w:szCs w:val="22"/>
              </w:rPr>
              <w:t xml:space="preserve">Подготовка и размещение информации о </w:t>
            </w:r>
            <w:proofErr w:type="gramStart"/>
            <w:r w:rsidRPr="00935B53">
              <w:rPr>
                <w:sz w:val="22"/>
                <w:szCs w:val="22"/>
              </w:rPr>
              <w:t>деятельности  счетной</w:t>
            </w:r>
            <w:proofErr w:type="gramEnd"/>
            <w:r w:rsidRPr="00935B53">
              <w:rPr>
                <w:sz w:val="22"/>
                <w:szCs w:val="22"/>
              </w:rPr>
              <w:t xml:space="preserve"> палаты Тульской области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- 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</w:t>
            </w:r>
            <w:r w:rsidR="004D769A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 xml:space="preserve">ст. 18,19 Закона Тульской области от 04.12.2008 № 1147-ЗТО «О счетной палате Тульской области»; приказ Счетной палаты Российской Федерации от 25.12.2015 № 128  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6.3.3.</w:t>
            </w:r>
          </w:p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Подготовка информации о деятельности счетной палаты Тульской области в журнал «Вестник АКСОР»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О.Н.;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 (обобщение)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6.3.4.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Информационное сопровождение официального сайта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930E08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ст. 19</w:t>
            </w:r>
            <w:r w:rsidRPr="00935B53">
              <w:rPr>
                <w:sz w:val="22"/>
                <w:szCs w:val="22"/>
              </w:rPr>
              <w:t xml:space="preserve"> Федерального закона от 07.02.2011 № 6-</w:t>
            </w:r>
            <w:proofErr w:type="gramStart"/>
            <w:r w:rsidRPr="00935B53">
              <w:rPr>
                <w:sz w:val="22"/>
                <w:szCs w:val="22"/>
              </w:rPr>
              <w:t>ФЗ</w:t>
            </w:r>
            <w:r w:rsidRPr="00935B53">
              <w:rPr>
                <w:sz w:val="22"/>
                <w:szCs w:val="22"/>
              </w:rPr>
              <w:br/>
              <w:t>«</w:t>
            </w:r>
            <w:proofErr w:type="gramEnd"/>
            <w:r w:rsidRPr="00935B53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935B53">
              <w:rPr>
                <w:bCs/>
                <w:sz w:val="22"/>
                <w:szCs w:val="22"/>
              </w:rPr>
              <w:t>ст. 6.2. Регламента счетной палаты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6.3.5.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Мониторинг реализации исполнения проверяемыми организациями мероприятий по устранению нарушений, выявленных счетной палатой Тульской области в ходе проведения контрольных мероприятий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- 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bCs/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  Сергеева Т.А.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5.4. Регламента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6.3.6.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Подготовка информации о работе счетной палаты Тульской области и сведений об основных показателях деятельности контрольно-счетных органов муниципальных образований за 2016 год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Январь-февраль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</w:pPr>
            <w:r w:rsidRPr="00935B53">
              <w:rPr>
                <w:sz w:val="22"/>
                <w:szCs w:val="22"/>
              </w:rPr>
              <w:t>6.3.7.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Подготовка отчета о работе счетной палаты Тульской области за 2016 год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Март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bCs/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Тютерева Л.Н.,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ч. 1. ст. 19 Закона Тульской области от 04.12.2008 № 1147-ЗТО «О счетной палате Тульской области»; ст. 6.1. Регламента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6.3.8.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Разработка стандартов внешнего государственного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Cs/>
                <w:i/>
                <w:iCs/>
              </w:rPr>
            </w:pPr>
            <w:r w:rsidRPr="00935B53">
              <w:rPr>
                <w:sz w:val="22"/>
                <w:szCs w:val="22"/>
              </w:rPr>
              <w:t>(муниципального) финансового контроля и методик по приоритетным направлениям контрольной и экспертно-аналитической деятельности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Январь - 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bCs/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Гремякова О.П., 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  <w:p w:rsidR="0018043B" w:rsidRPr="00935B53" w:rsidRDefault="0018043B" w:rsidP="0018043B">
            <w:pPr>
              <w:jc w:val="center"/>
            </w:pP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Ст. 11 Федерального закона от 07.02.2011 № 6-</w:t>
            </w:r>
            <w:proofErr w:type="gramStart"/>
            <w:r w:rsidRPr="00935B53">
              <w:rPr>
                <w:sz w:val="22"/>
                <w:szCs w:val="22"/>
              </w:rPr>
              <w:t>ФЗ</w:t>
            </w:r>
            <w:r w:rsidRPr="00935B53">
              <w:rPr>
                <w:sz w:val="22"/>
                <w:szCs w:val="22"/>
              </w:rPr>
              <w:br/>
              <w:t>«</w:t>
            </w:r>
            <w:proofErr w:type="gramEnd"/>
            <w:r w:rsidRPr="00935B53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935B53">
              <w:rPr>
                <w:bCs/>
                <w:sz w:val="22"/>
                <w:szCs w:val="22"/>
              </w:rPr>
              <w:t xml:space="preserve">п. 5. ст. 3.1. </w:t>
            </w:r>
            <w:r w:rsidRPr="00935B53">
              <w:rPr>
                <w:sz w:val="22"/>
                <w:szCs w:val="22"/>
              </w:rPr>
              <w:t>Регламента счетной палаты Тульской области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6.3.9.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Мониторинг стандартов и методических документов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Январь - 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Киселева В.В.,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 xml:space="preserve">  Сергеева Т.А.,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18043B" w:rsidRPr="00935B53" w:rsidRDefault="0018043B" w:rsidP="00406171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образований»; п.</w:t>
            </w:r>
            <w:r w:rsidR="00406171">
              <w:rPr>
                <w:sz w:val="22"/>
                <w:szCs w:val="22"/>
              </w:rPr>
              <w:t xml:space="preserve"> </w:t>
            </w:r>
            <w:proofErr w:type="gramStart"/>
            <w:r w:rsidRPr="00935B53">
              <w:rPr>
                <w:sz w:val="22"/>
                <w:szCs w:val="22"/>
              </w:rPr>
              <w:t>7.3  СОД</w:t>
            </w:r>
            <w:proofErr w:type="gramEnd"/>
            <w:r w:rsidRPr="00935B53">
              <w:rPr>
                <w:sz w:val="22"/>
                <w:szCs w:val="22"/>
              </w:rPr>
              <w:t xml:space="preserve"> 01 «Порядок организации методологического обеспечения деятельности счетной палаты Тульской области»</w:t>
            </w:r>
          </w:p>
        </w:tc>
      </w:tr>
      <w:tr w:rsidR="00477B82" w:rsidRPr="00935B53" w:rsidTr="00B14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77B82" w:rsidRPr="00935B53" w:rsidRDefault="00477B82" w:rsidP="00B519F9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6.3.10.</w:t>
            </w:r>
          </w:p>
        </w:tc>
        <w:tc>
          <w:tcPr>
            <w:tcW w:w="14576" w:type="dxa"/>
            <w:gridSpan w:val="8"/>
          </w:tcPr>
          <w:p w:rsidR="00477B82" w:rsidRPr="00935B53" w:rsidRDefault="00477B82" w:rsidP="00477B82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t>Пункт 6.3.10 исключен в соответствии с распоряжением председателя счетной палаты Тульской области от 03.02.2017 № 8-р «О внесении изменений в План работы счетной палаты Тульской области на 2017 год».</w:t>
            </w:r>
          </w:p>
        </w:tc>
      </w:tr>
      <w:tr w:rsidR="0058584C" w:rsidRPr="00935B53" w:rsidTr="004D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58584C" w:rsidRPr="00935B53" w:rsidRDefault="0058584C" w:rsidP="00B519F9">
            <w:pPr>
              <w:keepNext/>
              <w:keepLines/>
              <w:rPr>
                <w:bCs/>
                <w:iCs/>
              </w:rPr>
            </w:pPr>
            <w:r w:rsidRPr="00935B53">
              <w:rPr>
                <w:bCs/>
                <w:iCs/>
                <w:sz w:val="22"/>
                <w:szCs w:val="22"/>
              </w:rPr>
              <w:t>6.3.11.</w:t>
            </w:r>
          </w:p>
        </w:tc>
        <w:tc>
          <w:tcPr>
            <w:tcW w:w="14576" w:type="dxa"/>
            <w:gridSpan w:val="8"/>
          </w:tcPr>
          <w:p w:rsidR="0058584C" w:rsidRPr="00935B53" w:rsidRDefault="0058584C" w:rsidP="00997B75">
            <w:pPr>
              <w:keepNext/>
              <w:keepLines/>
              <w:jc w:val="both"/>
              <w:rPr>
                <w:bCs/>
              </w:rPr>
            </w:pPr>
            <w:r w:rsidRPr="0058584C">
              <w:rPr>
                <w:bCs/>
              </w:rPr>
              <w:t xml:space="preserve">Пункт </w:t>
            </w:r>
            <w:r>
              <w:rPr>
                <w:bCs/>
              </w:rPr>
              <w:t>6</w:t>
            </w:r>
            <w:r w:rsidRPr="0058584C">
              <w:rPr>
                <w:bCs/>
              </w:rPr>
              <w:t>.3.</w:t>
            </w:r>
            <w:r>
              <w:rPr>
                <w:bCs/>
              </w:rPr>
              <w:t>11</w:t>
            </w:r>
            <w:r w:rsidRPr="0058584C">
              <w:rPr>
                <w:bCs/>
              </w:rPr>
              <w:t xml:space="preserve"> исключен в соответствии с распоряжением председателя счетной палаты Тульской области от </w:t>
            </w:r>
            <w:r>
              <w:rPr>
                <w:bCs/>
              </w:rPr>
              <w:t>31</w:t>
            </w:r>
            <w:r w:rsidRPr="0058584C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58584C">
              <w:rPr>
                <w:bCs/>
              </w:rPr>
              <w:t>.2017 г. №</w:t>
            </w:r>
            <w:r w:rsidR="00997B75">
              <w:rPr>
                <w:bCs/>
              </w:rPr>
              <w:t xml:space="preserve"> 44</w:t>
            </w:r>
            <w:r w:rsidRPr="0058584C">
              <w:rPr>
                <w:bCs/>
              </w:rPr>
              <w:t>-р «О внесении изменений в План работы счетной палаты Тульской области на 2017 год».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>6.4. Кадровое, финансовое и материально-техническое обеспечение деятельности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6.4.1.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sz w:val="22"/>
                <w:szCs w:val="22"/>
              </w:rPr>
              <w:t>Организация работы по аттестации и присвоению классных чинов государственным гражданским служащим счетной палаты Тульской области, проведению конкурсов на замещение вакантных должностей и формированию кадрового резерва, работа с кадровым резервом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Январь-декабрь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bCs/>
                <w:sz w:val="22"/>
                <w:szCs w:val="22"/>
              </w:rPr>
              <w:t>п. 3. ст. 4.5. Регламента</w:t>
            </w:r>
            <w:r w:rsidRPr="00935B5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6.4.2.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sz w:val="22"/>
                <w:szCs w:val="22"/>
              </w:rPr>
              <w:t>Организация профессиональной переподготовки и повышения квалификации государственных гражданских служащих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Председатель счетной палаты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Кошельников П.И.,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sz w:val="22"/>
                <w:szCs w:val="22"/>
              </w:rPr>
              <w:t>ст.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18043B" w:rsidRPr="00935B53" w:rsidRDefault="0018043B" w:rsidP="0018043B">
            <w:pPr>
              <w:jc w:val="both"/>
            </w:pPr>
            <w:r w:rsidRPr="00935B53">
              <w:rPr>
                <w:bCs/>
                <w:sz w:val="22"/>
                <w:szCs w:val="22"/>
              </w:rPr>
              <w:t>п. 3. ст. 4.5. Регламента</w:t>
            </w:r>
            <w:r w:rsidRPr="00935B53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6.4.3.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Организация финансового и материально-</w:t>
            </w:r>
            <w:proofErr w:type="gramStart"/>
            <w:r w:rsidRPr="00935B53">
              <w:rPr>
                <w:bCs/>
                <w:sz w:val="22"/>
                <w:szCs w:val="22"/>
              </w:rPr>
              <w:t>технического  обеспечения</w:t>
            </w:r>
            <w:proofErr w:type="gramEnd"/>
            <w:r w:rsidRPr="00935B53">
              <w:rPr>
                <w:bCs/>
                <w:sz w:val="22"/>
                <w:szCs w:val="22"/>
              </w:rPr>
              <w:t xml:space="preserve"> деятельности счетной палаты Тульской области 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Руководитель аппарата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Кузнецова О.Н.,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</w:p>
        </w:tc>
      </w:tr>
      <w:tr w:rsidR="0018043B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18043B" w:rsidRPr="00935B53" w:rsidRDefault="0018043B" w:rsidP="0018043B">
            <w:pPr>
              <w:keepNext/>
              <w:keepLines/>
            </w:pPr>
            <w:r w:rsidRPr="00935B53">
              <w:rPr>
                <w:sz w:val="22"/>
                <w:szCs w:val="22"/>
              </w:rPr>
              <w:t>6.4.4.</w:t>
            </w:r>
          </w:p>
        </w:tc>
        <w:tc>
          <w:tcPr>
            <w:tcW w:w="5481" w:type="dxa"/>
            <w:gridSpan w:val="2"/>
          </w:tcPr>
          <w:p w:rsidR="0018043B" w:rsidRPr="00935B53" w:rsidRDefault="0018043B" w:rsidP="00F67829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Планирование и организация закупок товаров, работ, услуг для нужд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18043B" w:rsidRPr="00935B53" w:rsidRDefault="0018043B" w:rsidP="0018043B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Январь-декабрь 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2017 года</w:t>
            </w:r>
          </w:p>
        </w:tc>
        <w:tc>
          <w:tcPr>
            <w:tcW w:w="2043" w:type="dxa"/>
            <w:gridSpan w:val="2"/>
          </w:tcPr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Начальник</w:t>
            </w:r>
          </w:p>
          <w:p w:rsidR="0018043B" w:rsidRPr="00935B53" w:rsidRDefault="0018043B" w:rsidP="0018043B">
            <w:pPr>
              <w:jc w:val="center"/>
            </w:pPr>
            <w:r w:rsidRPr="00935B53">
              <w:rPr>
                <w:sz w:val="22"/>
                <w:szCs w:val="22"/>
              </w:rPr>
              <w:t>общего отдела</w:t>
            </w:r>
          </w:p>
          <w:p w:rsidR="0018043B" w:rsidRPr="00935B53" w:rsidRDefault="0018043B" w:rsidP="0018043B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18043B" w:rsidRPr="00935B53" w:rsidRDefault="0018043B" w:rsidP="0018043B">
            <w:pPr>
              <w:jc w:val="both"/>
            </w:pPr>
            <w:r w:rsidRPr="00935B53">
              <w:rPr>
                <w:bCs/>
                <w:sz w:val="22"/>
                <w:szCs w:val="22"/>
              </w:rPr>
              <w:t xml:space="preserve">Федеральный закон от 05.04.2014 № 44-ФЗ «О контрактной системе в сфере закупок товаров, работ, услуг для государственных и муниципальных нужд»; </w:t>
            </w:r>
            <w:r w:rsidRPr="00935B53">
              <w:rPr>
                <w:sz w:val="22"/>
                <w:szCs w:val="22"/>
              </w:rPr>
              <w:t xml:space="preserve">ст. ст. 1, 20 Закона Тульской области от 04.12.2008 № 1147-ЗТО «О счетной палате Тульской области» </w:t>
            </w:r>
          </w:p>
          <w:p w:rsidR="0018043B" w:rsidRPr="00935B53" w:rsidRDefault="0018043B" w:rsidP="0018043B">
            <w:pPr>
              <w:jc w:val="both"/>
              <w:rPr>
                <w:bCs/>
              </w:rPr>
            </w:pPr>
          </w:p>
        </w:tc>
      </w:tr>
    </w:tbl>
    <w:p w:rsidR="00981562" w:rsidRPr="00935B53" w:rsidRDefault="00981562" w:rsidP="00981562">
      <w:pPr>
        <w:rPr>
          <w:sz w:val="22"/>
          <w:szCs w:val="22"/>
        </w:rPr>
      </w:pPr>
    </w:p>
    <w:p w:rsidR="00B36CA7" w:rsidRPr="00935B53" w:rsidRDefault="00B36CA7">
      <w:pPr>
        <w:rPr>
          <w:sz w:val="22"/>
          <w:szCs w:val="22"/>
        </w:rPr>
      </w:pPr>
    </w:p>
    <w:sectPr w:rsidR="00B36CA7" w:rsidRPr="00935B53" w:rsidSect="00D64D2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57EA"/>
    <w:rsid w:val="00013709"/>
    <w:rsid w:val="0004071A"/>
    <w:rsid w:val="000459A3"/>
    <w:rsid w:val="00057348"/>
    <w:rsid w:val="000816DB"/>
    <w:rsid w:val="00084F8A"/>
    <w:rsid w:val="000867D7"/>
    <w:rsid w:val="000875D7"/>
    <w:rsid w:val="000A186C"/>
    <w:rsid w:val="000C02ED"/>
    <w:rsid w:val="000C73AC"/>
    <w:rsid w:val="000D7897"/>
    <w:rsid w:val="001367CB"/>
    <w:rsid w:val="00143AC5"/>
    <w:rsid w:val="00160E36"/>
    <w:rsid w:val="00166736"/>
    <w:rsid w:val="00174613"/>
    <w:rsid w:val="00177B43"/>
    <w:rsid w:val="0018043B"/>
    <w:rsid w:val="00185751"/>
    <w:rsid w:val="00192FAA"/>
    <w:rsid w:val="001B037F"/>
    <w:rsid w:val="001C389D"/>
    <w:rsid w:val="001E6B6D"/>
    <w:rsid w:val="00200006"/>
    <w:rsid w:val="00212847"/>
    <w:rsid w:val="00216FCE"/>
    <w:rsid w:val="00217C3B"/>
    <w:rsid w:val="00224F76"/>
    <w:rsid w:val="00227BB6"/>
    <w:rsid w:val="002339DC"/>
    <w:rsid w:val="00247303"/>
    <w:rsid w:val="00252D29"/>
    <w:rsid w:val="00261AF5"/>
    <w:rsid w:val="00276103"/>
    <w:rsid w:val="00276785"/>
    <w:rsid w:val="00281E8D"/>
    <w:rsid w:val="00287C06"/>
    <w:rsid w:val="00295370"/>
    <w:rsid w:val="002B6000"/>
    <w:rsid w:val="002B6A41"/>
    <w:rsid w:val="002C01B0"/>
    <w:rsid w:val="002D4B1D"/>
    <w:rsid w:val="002F27D3"/>
    <w:rsid w:val="002F3807"/>
    <w:rsid w:val="00302FBE"/>
    <w:rsid w:val="00307880"/>
    <w:rsid w:val="00307B15"/>
    <w:rsid w:val="0032085D"/>
    <w:rsid w:val="00330CC9"/>
    <w:rsid w:val="00332F49"/>
    <w:rsid w:val="003415A9"/>
    <w:rsid w:val="00341822"/>
    <w:rsid w:val="00346D8F"/>
    <w:rsid w:val="003558F9"/>
    <w:rsid w:val="00362BD8"/>
    <w:rsid w:val="0036477F"/>
    <w:rsid w:val="00371327"/>
    <w:rsid w:val="00380CD7"/>
    <w:rsid w:val="003928B1"/>
    <w:rsid w:val="0039429F"/>
    <w:rsid w:val="00395744"/>
    <w:rsid w:val="00397172"/>
    <w:rsid w:val="003A12C6"/>
    <w:rsid w:val="003C1B21"/>
    <w:rsid w:val="003D4795"/>
    <w:rsid w:val="003D4A1E"/>
    <w:rsid w:val="003D5BD8"/>
    <w:rsid w:val="003E0A16"/>
    <w:rsid w:val="003E304F"/>
    <w:rsid w:val="003E5AF3"/>
    <w:rsid w:val="003E758A"/>
    <w:rsid w:val="00406171"/>
    <w:rsid w:val="00414083"/>
    <w:rsid w:val="004347CB"/>
    <w:rsid w:val="0043624C"/>
    <w:rsid w:val="00440293"/>
    <w:rsid w:val="00447AA5"/>
    <w:rsid w:val="0045372D"/>
    <w:rsid w:val="004613D1"/>
    <w:rsid w:val="00461F3A"/>
    <w:rsid w:val="0046722D"/>
    <w:rsid w:val="00472D2C"/>
    <w:rsid w:val="00477B82"/>
    <w:rsid w:val="004800AA"/>
    <w:rsid w:val="00483881"/>
    <w:rsid w:val="004838A0"/>
    <w:rsid w:val="004917A8"/>
    <w:rsid w:val="004B7A28"/>
    <w:rsid w:val="004B7E5D"/>
    <w:rsid w:val="004D5767"/>
    <w:rsid w:val="004D769A"/>
    <w:rsid w:val="004F3DE3"/>
    <w:rsid w:val="005023A1"/>
    <w:rsid w:val="00503799"/>
    <w:rsid w:val="005223E1"/>
    <w:rsid w:val="005228C6"/>
    <w:rsid w:val="00526264"/>
    <w:rsid w:val="00526B82"/>
    <w:rsid w:val="00537ACE"/>
    <w:rsid w:val="005403AA"/>
    <w:rsid w:val="00550550"/>
    <w:rsid w:val="00555CD8"/>
    <w:rsid w:val="005602A8"/>
    <w:rsid w:val="00571F19"/>
    <w:rsid w:val="0057347B"/>
    <w:rsid w:val="00581048"/>
    <w:rsid w:val="00583474"/>
    <w:rsid w:val="0058584C"/>
    <w:rsid w:val="00591BFA"/>
    <w:rsid w:val="00592E28"/>
    <w:rsid w:val="005C5D40"/>
    <w:rsid w:val="005E4583"/>
    <w:rsid w:val="005F2AC4"/>
    <w:rsid w:val="00603F19"/>
    <w:rsid w:val="00633CC0"/>
    <w:rsid w:val="00636235"/>
    <w:rsid w:val="00643FFC"/>
    <w:rsid w:val="00665202"/>
    <w:rsid w:val="00676399"/>
    <w:rsid w:val="006837EC"/>
    <w:rsid w:val="00683908"/>
    <w:rsid w:val="006D27ED"/>
    <w:rsid w:val="006D38B7"/>
    <w:rsid w:val="006D522D"/>
    <w:rsid w:val="006D6880"/>
    <w:rsid w:val="006E1880"/>
    <w:rsid w:val="006E2E05"/>
    <w:rsid w:val="006E4CF0"/>
    <w:rsid w:val="006F0766"/>
    <w:rsid w:val="00700906"/>
    <w:rsid w:val="0070094A"/>
    <w:rsid w:val="0071137E"/>
    <w:rsid w:val="007121F4"/>
    <w:rsid w:val="00712BD2"/>
    <w:rsid w:val="0072726D"/>
    <w:rsid w:val="007459D8"/>
    <w:rsid w:val="00757BE0"/>
    <w:rsid w:val="00761C6F"/>
    <w:rsid w:val="00764BE1"/>
    <w:rsid w:val="00775C2F"/>
    <w:rsid w:val="00776551"/>
    <w:rsid w:val="0079001F"/>
    <w:rsid w:val="007A2343"/>
    <w:rsid w:val="007B1E14"/>
    <w:rsid w:val="007B2B57"/>
    <w:rsid w:val="007B71F2"/>
    <w:rsid w:val="007C5091"/>
    <w:rsid w:val="007C67EC"/>
    <w:rsid w:val="007E3D19"/>
    <w:rsid w:val="007E611D"/>
    <w:rsid w:val="008112F2"/>
    <w:rsid w:val="00823D5C"/>
    <w:rsid w:val="00835165"/>
    <w:rsid w:val="008375BF"/>
    <w:rsid w:val="00864BE0"/>
    <w:rsid w:val="00870623"/>
    <w:rsid w:val="0088284E"/>
    <w:rsid w:val="008A31D9"/>
    <w:rsid w:val="008A403B"/>
    <w:rsid w:val="008A475A"/>
    <w:rsid w:val="008A7E4A"/>
    <w:rsid w:val="008B1915"/>
    <w:rsid w:val="008B4F0F"/>
    <w:rsid w:val="008B6883"/>
    <w:rsid w:val="008C4A00"/>
    <w:rsid w:val="008D5EB7"/>
    <w:rsid w:val="008D5FB7"/>
    <w:rsid w:val="008E308B"/>
    <w:rsid w:val="008E5DE8"/>
    <w:rsid w:val="008F4842"/>
    <w:rsid w:val="008F6170"/>
    <w:rsid w:val="00905E58"/>
    <w:rsid w:val="00930E08"/>
    <w:rsid w:val="00935B53"/>
    <w:rsid w:val="00946A9F"/>
    <w:rsid w:val="00963F2F"/>
    <w:rsid w:val="009671C4"/>
    <w:rsid w:val="00967367"/>
    <w:rsid w:val="009675DA"/>
    <w:rsid w:val="009709A5"/>
    <w:rsid w:val="0097463D"/>
    <w:rsid w:val="00981562"/>
    <w:rsid w:val="009911C1"/>
    <w:rsid w:val="00992278"/>
    <w:rsid w:val="00997B75"/>
    <w:rsid w:val="009B4B29"/>
    <w:rsid w:val="009B5895"/>
    <w:rsid w:val="009C3020"/>
    <w:rsid w:val="00A30D98"/>
    <w:rsid w:val="00A3245B"/>
    <w:rsid w:val="00A33FB7"/>
    <w:rsid w:val="00A35878"/>
    <w:rsid w:val="00A4192B"/>
    <w:rsid w:val="00A50239"/>
    <w:rsid w:val="00A50DA8"/>
    <w:rsid w:val="00A67567"/>
    <w:rsid w:val="00A72EFE"/>
    <w:rsid w:val="00A90179"/>
    <w:rsid w:val="00AB5705"/>
    <w:rsid w:val="00AD0111"/>
    <w:rsid w:val="00AE4BF6"/>
    <w:rsid w:val="00AF147E"/>
    <w:rsid w:val="00AF1BFF"/>
    <w:rsid w:val="00AF2219"/>
    <w:rsid w:val="00AF7FE9"/>
    <w:rsid w:val="00B020B0"/>
    <w:rsid w:val="00B03A4B"/>
    <w:rsid w:val="00B14E88"/>
    <w:rsid w:val="00B36CA7"/>
    <w:rsid w:val="00B427EC"/>
    <w:rsid w:val="00B50B25"/>
    <w:rsid w:val="00B519F9"/>
    <w:rsid w:val="00B55E48"/>
    <w:rsid w:val="00B70E8A"/>
    <w:rsid w:val="00B736EC"/>
    <w:rsid w:val="00B954F2"/>
    <w:rsid w:val="00BA78C2"/>
    <w:rsid w:val="00BB0045"/>
    <w:rsid w:val="00BB1C8C"/>
    <w:rsid w:val="00BB1F67"/>
    <w:rsid w:val="00BB6674"/>
    <w:rsid w:val="00BC0B5F"/>
    <w:rsid w:val="00BC36B5"/>
    <w:rsid w:val="00BD10F2"/>
    <w:rsid w:val="00BF2BF4"/>
    <w:rsid w:val="00BF3B18"/>
    <w:rsid w:val="00C17F20"/>
    <w:rsid w:val="00C21744"/>
    <w:rsid w:val="00C21D8C"/>
    <w:rsid w:val="00C326D7"/>
    <w:rsid w:val="00C42146"/>
    <w:rsid w:val="00C46A06"/>
    <w:rsid w:val="00C54693"/>
    <w:rsid w:val="00C72C77"/>
    <w:rsid w:val="00C72C99"/>
    <w:rsid w:val="00C72DA5"/>
    <w:rsid w:val="00C750D4"/>
    <w:rsid w:val="00C770D0"/>
    <w:rsid w:val="00C80CD2"/>
    <w:rsid w:val="00C83966"/>
    <w:rsid w:val="00CA6755"/>
    <w:rsid w:val="00CC0063"/>
    <w:rsid w:val="00CC57D5"/>
    <w:rsid w:val="00CC5F04"/>
    <w:rsid w:val="00CC634F"/>
    <w:rsid w:val="00CD3E8B"/>
    <w:rsid w:val="00CD502F"/>
    <w:rsid w:val="00CF0C5C"/>
    <w:rsid w:val="00D01500"/>
    <w:rsid w:val="00D061A2"/>
    <w:rsid w:val="00D11B22"/>
    <w:rsid w:val="00D1489E"/>
    <w:rsid w:val="00D34499"/>
    <w:rsid w:val="00D42CF0"/>
    <w:rsid w:val="00D559AC"/>
    <w:rsid w:val="00D6399D"/>
    <w:rsid w:val="00D64D27"/>
    <w:rsid w:val="00D73ACD"/>
    <w:rsid w:val="00D76B28"/>
    <w:rsid w:val="00D83ED0"/>
    <w:rsid w:val="00DA1C58"/>
    <w:rsid w:val="00DA2B1F"/>
    <w:rsid w:val="00DB14CB"/>
    <w:rsid w:val="00DD518D"/>
    <w:rsid w:val="00DD7C55"/>
    <w:rsid w:val="00DE62D0"/>
    <w:rsid w:val="00DF2037"/>
    <w:rsid w:val="00DF71DA"/>
    <w:rsid w:val="00E10098"/>
    <w:rsid w:val="00E21FA1"/>
    <w:rsid w:val="00E275B9"/>
    <w:rsid w:val="00E31ED9"/>
    <w:rsid w:val="00E471A8"/>
    <w:rsid w:val="00E5128B"/>
    <w:rsid w:val="00E5235E"/>
    <w:rsid w:val="00E67AFE"/>
    <w:rsid w:val="00E71F01"/>
    <w:rsid w:val="00E7372A"/>
    <w:rsid w:val="00E76D85"/>
    <w:rsid w:val="00E8713E"/>
    <w:rsid w:val="00E91BEA"/>
    <w:rsid w:val="00EA2581"/>
    <w:rsid w:val="00EA389A"/>
    <w:rsid w:val="00EA4A09"/>
    <w:rsid w:val="00EC5657"/>
    <w:rsid w:val="00ED2D98"/>
    <w:rsid w:val="00ED7462"/>
    <w:rsid w:val="00EE178B"/>
    <w:rsid w:val="00EE6DC1"/>
    <w:rsid w:val="00EF1C67"/>
    <w:rsid w:val="00F154A7"/>
    <w:rsid w:val="00F160F3"/>
    <w:rsid w:val="00F227C7"/>
    <w:rsid w:val="00F22C09"/>
    <w:rsid w:val="00F4293E"/>
    <w:rsid w:val="00F42CCA"/>
    <w:rsid w:val="00F44716"/>
    <w:rsid w:val="00F5161F"/>
    <w:rsid w:val="00F57871"/>
    <w:rsid w:val="00F67829"/>
    <w:rsid w:val="00F67EB2"/>
    <w:rsid w:val="00F7505E"/>
    <w:rsid w:val="00F8232A"/>
    <w:rsid w:val="00FA6FF2"/>
    <w:rsid w:val="00FB2647"/>
    <w:rsid w:val="00FC18AB"/>
    <w:rsid w:val="00FC296B"/>
    <w:rsid w:val="00FC5C48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D90E-41ED-4C78-AD98-65C29545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8922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Кузнецова Ольга Николаевна</cp:lastModifiedBy>
  <cp:revision>8</cp:revision>
  <cp:lastPrinted>2015-12-28T13:26:00Z</cp:lastPrinted>
  <dcterms:created xsi:type="dcterms:W3CDTF">2017-11-15T13:40:00Z</dcterms:created>
  <dcterms:modified xsi:type="dcterms:W3CDTF">2017-11-27T12:45:00Z</dcterms:modified>
</cp:coreProperties>
</file>