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5237" w14:textId="77777777" w:rsidR="00266BA1" w:rsidRPr="0065290A" w:rsidRDefault="00E16426" w:rsidP="004F134B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0A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3DD0EE55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4115E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AF880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C0690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4A7C4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E1CC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70F8C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C4FCA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DE1BB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9AB9C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94FFF" w14:textId="77777777" w:rsidR="00A66D40" w:rsidRPr="0065290A" w:rsidRDefault="00A66D40" w:rsidP="00A66D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0A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14:paraId="25DEB8B0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0039D" w14:textId="77777777" w:rsidR="00E16426" w:rsidRPr="00F83FE8" w:rsidRDefault="00693C84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A66D40">
        <w:rPr>
          <w:rFonts w:ascii="Times New Roman" w:hAnsi="Times New Roman" w:cs="Times New Roman"/>
          <w:b/>
          <w:sz w:val="28"/>
          <w:szCs w:val="28"/>
        </w:rPr>
        <w:t>24</w:t>
      </w:r>
    </w:p>
    <w:p w14:paraId="3A778968" w14:textId="77777777" w:rsidR="00A66D40" w:rsidRDefault="00A66D40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F3FDD" w14:textId="77777777" w:rsidR="00DB02B0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0A">
        <w:rPr>
          <w:rFonts w:ascii="Times New Roman" w:hAnsi="Times New Roman" w:cs="Times New Roman"/>
          <w:b/>
          <w:sz w:val="28"/>
          <w:szCs w:val="28"/>
        </w:rPr>
        <w:t>«</w:t>
      </w:r>
      <w:r w:rsidR="00DB02B0">
        <w:rPr>
          <w:rFonts w:ascii="Times New Roman" w:hAnsi="Times New Roman" w:cs="Times New Roman"/>
          <w:b/>
          <w:sz w:val="28"/>
          <w:szCs w:val="28"/>
        </w:rPr>
        <w:t>Контроль реализации результатов</w:t>
      </w:r>
    </w:p>
    <w:p w14:paraId="0DA1B60A" w14:textId="77777777" w:rsidR="00E16426" w:rsidRPr="0065290A" w:rsidRDefault="00DB02B0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  <w:r w:rsidR="00E16426" w:rsidRPr="0065290A">
        <w:rPr>
          <w:rFonts w:ascii="Times New Roman" w:hAnsi="Times New Roman" w:cs="Times New Roman"/>
          <w:b/>
          <w:sz w:val="28"/>
          <w:szCs w:val="28"/>
        </w:rPr>
        <w:t>»</w:t>
      </w:r>
    </w:p>
    <w:p w14:paraId="0FD14C51" w14:textId="77777777" w:rsidR="00A66D40" w:rsidRPr="00FE581D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1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14:paraId="6B69791E" w14:textId="05C616E0" w:rsidR="00A66D40" w:rsidRPr="00FE581D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="006A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FE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6A11A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E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1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E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11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FE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14:paraId="48586EDB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1A440" w14:textId="77777777" w:rsidR="00E16426" w:rsidRPr="0065290A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br w:type="page"/>
      </w:r>
      <w:r w:rsidRPr="006529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B26D2CF" w14:textId="77777777" w:rsidR="00E16426" w:rsidRPr="0065290A" w:rsidRDefault="00E16426" w:rsidP="004F13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E16426" w:rsidRPr="0065290A" w14:paraId="334DA0EC" w14:textId="77777777" w:rsidTr="00E16426">
        <w:tc>
          <w:tcPr>
            <w:tcW w:w="426" w:type="dxa"/>
          </w:tcPr>
          <w:p w14:paraId="4B724BCE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14:paraId="7AD2FA5E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14:paraId="0ADBF4DE" w14:textId="77777777" w:rsidR="00E16426" w:rsidRPr="0065290A" w:rsidRDefault="00F83FE8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426" w:rsidRPr="0065290A" w14:paraId="322DB8B8" w14:textId="77777777" w:rsidTr="00E16426">
        <w:tc>
          <w:tcPr>
            <w:tcW w:w="426" w:type="dxa"/>
          </w:tcPr>
          <w:p w14:paraId="44234105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14:paraId="17823B01" w14:textId="77777777" w:rsidR="00E16426" w:rsidRPr="004E0F01" w:rsidRDefault="004E0F01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01">
              <w:rPr>
                <w:rFonts w:ascii="Times New Roman" w:hAnsi="Times New Roman" w:cs="Times New Roman"/>
                <w:sz w:val="28"/>
                <w:szCs w:val="28"/>
              </w:rPr>
              <w:t>Содержание контроля реализации результатов проведенных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……………………………………………………...........</w:t>
            </w:r>
          </w:p>
        </w:tc>
        <w:tc>
          <w:tcPr>
            <w:tcW w:w="703" w:type="dxa"/>
          </w:tcPr>
          <w:p w14:paraId="7A1E5533" w14:textId="77777777" w:rsidR="00E16426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77C6F" w14:textId="77777777" w:rsidR="00F83FE8" w:rsidRPr="0065290A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426" w:rsidRPr="0065290A" w14:paraId="3DF6D64D" w14:textId="77777777" w:rsidTr="00E16426">
        <w:tc>
          <w:tcPr>
            <w:tcW w:w="426" w:type="dxa"/>
          </w:tcPr>
          <w:p w14:paraId="1F143134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14:paraId="64B060DE" w14:textId="77777777" w:rsidR="00E16426" w:rsidRPr="0065290A" w:rsidRDefault="00BF77C1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Рассмотрение информационных писем………………………………</w:t>
            </w:r>
          </w:p>
        </w:tc>
        <w:tc>
          <w:tcPr>
            <w:tcW w:w="703" w:type="dxa"/>
          </w:tcPr>
          <w:p w14:paraId="5D8121B4" w14:textId="77777777" w:rsidR="00E16426" w:rsidRPr="0065290A" w:rsidRDefault="00F83FE8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426" w:rsidRPr="0065290A" w14:paraId="4A6030C1" w14:textId="77777777" w:rsidTr="00E16426">
        <w:tc>
          <w:tcPr>
            <w:tcW w:w="426" w:type="dxa"/>
          </w:tcPr>
          <w:p w14:paraId="41880EA1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14:paraId="1BA61B58" w14:textId="77777777" w:rsidR="00E16426" w:rsidRPr="003755EE" w:rsidRDefault="003755EE" w:rsidP="004F134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Реализация представлений и</w:t>
            </w:r>
            <w:r w:rsidR="00B65CE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предписаний……</w:t>
            </w:r>
            <w:r w:rsidR="00B65CE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703" w:type="dxa"/>
          </w:tcPr>
          <w:p w14:paraId="4E73C52D" w14:textId="77777777" w:rsidR="00E16426" w:rsidRPr="0065290A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426" w:rsidRPr="0065290A" w14:paraId="1599BBFF" w14:textId="77777777" w:rsidTr="00E16426">
        <w:tc>
          <w:tcPr>
            <w:tcW w:w="426" w:type="dxa"/>
          </w:tcPr>
          <w:p w14:paraId="673B3B0C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14:paraId="66551A84" w14:textId="77777777" w:rsidR="00E16426" w:rsidRPr="0065290A" w:rsidRDefault="00F54AA2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сполнения финансовым органом уведомлений о применении бюджетных мер принуждения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703" w:type="dxa"/>
          </w:tcPr>
          <w:p w14:paraId="69E72E04" w14:textId="77777777" w:rsidR="00E16426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D3727" w14:textId="77777777" w:rsidR="00F83FE8" w:rsidRPr="0065290A" w:rsidRDefault="00F83FE8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6426" w:rsidRPr="0065290A" w14:paraId="60EEDD25" w14:textId="77777777" w:rsidTr="00E16426">
        <w:tc>
          <w:tcPr>
            <w:tcW w:w="426" w:type="dxa"/>
          </w:tcPr>
          <w:p w14:paraId="45CDDD88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14:paraId="05B89795" w14:textId="77777777" w:rsidR="00E16426" w:rsidRPr="004D4494" w:rsidRDefault="004D4494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94">
              <w:rPr>
                <w:rFonts w:ascii="Times New Roman" w:hAnsi="Times New Roman" w:cs="Times New Roman"/>
                <w:sz w:val="28"/>
                <w:szCs w:val="28"/>
              </w:rPr>
              <w:t>Рассмотрение правоохранительными органами материалов мероприятий, направленных им СПТО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703" w:type="dxa"/>
          </w:tcPr>
          <w:p w14:paraId="159BD532" w14:textId="77777777" w:rsidR="00E16426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9D22" w14:textId="77777777" w:rsidR="004F134B" w:rsidRPr="0065290A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426" w:rsidRPr="0065290A" w14:paraId="13A7DA65" w14:textId="77777777" w:rsidTr="00E16426">
        <w:tc>
          <w:tcPr>
            <w:tcW w:w="426" w:type="dxa"/>
          </w:tcPr>
          <w:p w14:paraId="46A6AC55" w14:textId="77777777" w:rsidR="00E16426" w:rsidRPr="0065290A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</w:tcPr>
          <w:p w14:paraId="032E1532" w14:textId="77777777" w:rsidR="00E16426" w:rsidRPr="00BF4C7C" w:rsidRDefault="00BF4C7C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7C">
              <w:rPr>
                <w:rFonts w:ascii="Times New Roman" w:hAnsi="Times New Roman" w:cs="Times New Roman"/>
                <w:sz w:val="28"/>
                <w:szCs w:val="28"/>
              </w:rPr>
              <w:t>Результаты принятых решений по протоколам об административных правонарушениях, составленных уполномоченными лицами СПТО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703" w:type="dxa"/>
          </w:tcPr>
          <w:p w14:paraId="19EFCA40" w14:textId="77777777" w:rsidR="00E16426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EBDBD" w14:textId="77777777" w:rsidR="004F134B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C6E3" w14:textId="77777777" w:rsidR="004F134B" w:rsidRPr="0065290A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C7C" w:rsidRPr="0065290A" w14:paraId="1FDA83A1" w14:textId="77777777" w:rsidTr="00E16426">
        <w:tc>
          <w:tcPr>
            <w:tcW w:w="426" w:type="dxa"/>
          </w:tcPr>
          <w:p w14:paraId="297205B2" w14:textId="77777777" w:rsidR="00BF4C7C" w:rsidRPr="0065290A" w:rsidRDefault="00E05351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</w:tcPr>
          <w:p w14:paraId="16514F90" w14:textId="77777777" w:rsidR="00BF4C7C" w:rsidRPr="00E05351" w:rsidRDefault="00E05351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5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итогов контроля реализации результатов проведенных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3" w:type="dxa"/>
          </w:tcPr>
          <w:p w14:paraId="48660F3E" w14:textId="77777777" w:rsidR="00BF4C7C" w:rsidRDefault="00BF4C7C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3A5C1" w14:textId="77777777" w:rsidR="004F134B" w:rsidRPr="0065290A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1CF878E7" w14:textId="77777777" w:rsidR="00E16426" w:rsidRPr="0065290A" w:rsidRDefault="00E16426" w:rsidP="004F13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2FF5A" w14:textId="77777777" w:rsidR="00A823CB" w:rsidRPr="0065290A" w:rsidRDefault="00A823CB" w:rsidP="004F134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br w:type="page"/>
      </w:r>
    </w:p>
    <w:p w14:paraId="3C4AD379" w14:textId="77777777" w:rsidR="00E16426" w:rsidRPr="0065290A" w:rsidRDefault="00A823CB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90A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14:paraId="1D9F9025" w14:textId="77777777" w:rsidR="00893014" w:rsidRPr="00831AF6" w:rsidRDefault="0083065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1.1. </w:t>
      </w:r>
      <w:r w:rsidRPr="0065290A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56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в соответствии </w:t>
      </w:r>
      <w:r w:rsidR="00831AF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07.02.2011 №</w:t>
      </w:r>
      <w:r w:rsidR="00831A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1AF6" w:rsidRPr="0065290A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Законом Тульской области от 04.12.2008 № 1147-ЗТО «О счетной палате Тульской области» (далее – Закон) и Регламентом счетной палаты Тульской </w:t>
      </w:r>
      <w:r w:rsidR="00831AF6" w:rsidRPr="00831AF6">
        <w:rPr>
          <w:rFonts w:ascii="Times New Roman" w:hAnsi="Times New Roman" w:cs="Times New Roman"/>
          <w:sz w:val="28"/>
          <w:szCs w:val="28"/>
        </w:rPr>
        <w:t xml:space="preserve">области (далее – Регламент), </w:t>
      </w:r>
      <w:hyperlink r:id="rId7" w:history="1">
        <w:r w:rsidR="00831AF6" w:rsidRPr="00831AF6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="00831AF6" w:rsidRPr="00831AF6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</w:t>
      </w:r>
      <w:r w:rsidR="00831AF6">
        <w:rPr>
          <w:rFonts w:ascii="Times New Roman" w:hAnsi="Times New Roman" w:cs="Times New Roman"/>
          <w:sz w:val="28"/>
          <w:szCs w:val="28"/>
        </w:rPr>
        <w:t>.10.</w:t>
      </w:r>
      <w:r w:rsidR="00831AF6" w:rsidRPr="00831AF6">
        <w:rPr>
          <w:rFonts w:ascii="Times New Roman" w:hAnsi="Times New Roman" w:cs="Times New Roman"/>
          <w:sz w:val="28"/>
          <w:szCs w:val="28"/>
        </w:rPr>
        <w:t>2014 № 47К (993))</w:t>
      </w:r>
      <w:r w:rsidR="00831AF6">
        <w:rPr>
          <w:rFonts w:ascii="Times New Roman" w:hAnsi="Times New Roman" w:cs="Times New Roman"/>
          <w:sz w:val="28"/>
          <w:szCs w:val="28"/>
        </w:rPr>
        <w:t>.</w:t>
      </w:r>
    </w:p>
    <w:p w14:paraId="0D6994FD" w14:textId="77777777" w:rsidR="00830656" w:rsidRDefault="00831AF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1.2. 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 (далее – результаты проведенных мероприятий), проведенных счетной палатой Тульской области (далее – СПТО).</w:t>
      </w:r>
    </w:p>
    <w:p w14:paraId="26857492" w14:textId="77777777" w:rsidR="00830656" w:rsidRDefault="00831AF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1.3. Задачами Стандарта являются:</w:t>
      </w:r>
    </w:p>
    <w:p w14:paraId="68D5C387" w14:textId="77777777" w:rsidR="00831AF6" w:rsidRDefault="00831AF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определение механизма организации и осуществления контроля реализации результатов проведенных мероприятий;</w:t>
      </w:r>
    </w:p>
    <w:p w14:paraId="6BBAFE9D" w14:textId="77777777" w:rsidR="00831AF6" w:rsidRDefault="00831AF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установление правил и процедур контроля реализации результатов проведенных мероприятий;</w:t>
      </w:r>
    </w:p>
    <w:p w14:paraId="7FC6AE70" w14:textId="77777777" w:rsidR="00831AF6" w:rsidRDefault="00831AF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определение порядка оформления итогов контроля реализации результатов проведенных мероприятий.</w:t>
      </w:r>
    </w:p>
    <w:p w14:paraId="041F03FD" w14:textId="77777777" w:rsidR="004F134B" w:rsidRDefault="004F134B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34E8B9C8" w14:textId="77777777" w:rsidR="0042133A" w:rsidRPr="0065290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5290A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Содержание контроля реализации результатов проведенных мероприятий</w:t>
      </w:r>
    </w:p>
    <w:p w14:paraId="5F2C0253" w14:textId="77777777" w:rsidR="0042133A" w:rsidRDefault="0042133A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2.1. </w:t>
      </w:r>
      <w:r w:rsidRPr="00652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результатов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проведенных мероприятий</w:t>
      </w:r>
      <w:r w:rsidRPr="00652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 собой контроль за исполнением представлений</w:t>
      </w:r>
      <w:r w:rsidR="00B65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</w:t>
      </w:r>
      <w:r w:rsidRPr="00652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предписаний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информационных писем и иных документов</w:t>
      </w:r>
      <w:r w:rsidRPr="00652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СПТО, направленных руководителям объектов контроля, в связи с выявленными нарушениями, взаимодействие с руководителями объектов контроля в порядке получения информации о ходе устранения нарушений по</w:t>
      </w:r>
      <w:r w:rsidRPr="00421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2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проведенных</w:t>
      </w:r>
      <w:r w:rsidRPr="00652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мероприятий.</w:t>
      </w:r>
    </w:p>
    <w:p w14:paraId="36620DBC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объектами контроля,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Тульской</w:t>
      </w:r>
      <w:r w:rsidRPr="0042133A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правоохранительными органами, иными органами и организациями, их должностными лицами следующих документов, направленных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42133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мероприятий:</w:t>
      </w:r>
    </w:p>
    <w:p w14:paraId="6AB5A821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33A">
        <w:rPr>
          <w:rFonts w:ascii="Times New Roman" w:hAnsi="Times New Roman" w:cs="Times New Roman"/>
          <w:sz w:val="28"/>
          <w:szCs w:val="28"/>
        </w:rPr>
        <w:t>информационное письмо;</w:t>
      </w:r>
    </w:p>
    <w:p w14:paraId="55FFFB17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33A">
        <w:rPr>
          <w:rFonts w:ascii="Times New Roman" w:hAnsi="Times New Roman" w:cs="Times New Roman"/>
          <w:sz w:val="28"/>
          <w:szCs w:val="28"/>
        </w:rPr>
        <w:t>представление;</w:t>
      </w:r>
    </w:p>
    <w:p w14:paraId="585079EB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33A">
        <w:rPr>
          <w:rFonts w:ascii="Times New Roman" w:hAnsi="Times New Roman" w:cs="Times New Roman"/>
          <w:sz w:val="28"/>
          <w:szCs w:val="28"/>
        </w:rPr>
        <w:t>предписание;</w:t>
      </w:r>
    </w:p>
    <w:p w14:paraId="22622109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>- протокол об административном правонарушении, составленном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42133A">
        <w:rPr>
          <w:rFonts w:ascii="Times New Roman" w:hAnsi="Times New Roman" w:cs="Times New Roman"/>
          <w:sz w:val="28"/>
          <w:szCs w:val="28"/>
        </w:rPr>
        <w:t>;</w:t>
      </w:r>
    </w:p>
    <w:p w14:paraId="299A28FE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>- уведомления о применении бюджетных мер принуждения;</w:t>
      </w:r>
    </w:p>
    <w:p w14:paraId="1A236022" w14:textId="77777777" w:rsidR="0042133A" w:rsidRPr="0042133A" w:rsidRDefault="0042133A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33A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5A2BB33E" w14:textId="77777777" w:rsidR="00830656" w:rsidRDefault="0042133A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Целью контроля реализации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СПТО.</w:t>
      </w:r>
    </w:p>
    <w:p w14:paraId="598848E2" w14:textId="77777777" w:rsidR="00E8568D" w:rsidRPr="00E8568D" w:rsidRDefault="00E8568D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8D">
        <w:rPr>
          <w:rFonts w:ascii="Times New Roman" w:eastAsia="Times New Roman" w:hAnsi="Times New Roman" w:cs="Times New Roman"/>
          <w:sz w:val="28"/>
          <w:szCs w:val="28"/>
          <w:lang w:eastAsia="x-none"/>
        </w:rPr>
        <w:t>2.2. </w:t>
      </w:r>
      <w:r w:rsidRPr="00E8568D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включает в себя:</w:t>
      </w:r>
    </w:p>
    <w:p w14:paraId="5C60ED80" w14:textId="77777777" w:rsidR="00E8568D" w:rsidRPr="00E8568D" w:rsidRDefault="00E8568D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8D">
        <w:rPr>
          <w:rFonts w:ascii="Times New Roman" w:hAnsi="Times New Roman" w:cs="Times New Roman"/>
          <w:sz w:val="28"/>
          <w:szCs w:val="28"/>
        </w:rPr>
        <w:t xml:space="preserve">- анализ итогов рассмотрения представлений и </w:t>
      </w:r>
      <w:r w:rsidR="00B65CE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8568D">
        <w:rPr>
          <w:rFonts w:ascii="Times New Roman" w:hAnsi="Times New Roman" w:cs="Times New Roman"/>
          <w:sz w:val="28"/>
          <w:szCs w:val="28"/>
        </w:rPr>
        <w:t>предписаний;</w:t>
      </w:r>
    </w:p>
    <w:p w14:paraId="0D843AD1" w14:textId="77777777" w:rsidR="00E8568D" w:rsidRPr="00E8568D" w:rsidRDefault="00E8568D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8D">
        <w:rPr>
          <w:rFonts w:ascii="Times New Roman" w:hAnsi="Times New Roman" w:cs="Times New Roman"/>
          <w:sz w:val="28"/>
          <w:szCs w:val="28"/>
        </w:rPr>
        <w:t>- анализ итогов рассмотрения информационных писем;</w:t>
      </w:r>
    </w:p>
    <w:p w14:paraId="24D12C4F" w14:textId="77777777" w:rsidR="00E8568D" w:rsidRPr="00E8568D" w:rsidRDefault="00E8568D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8D">
        <w:rPr>
          <w:rFonts w:ascii="Times New Roman" w:hAnsi="Times New Roman" w:cs="Times New Roman"/>
          <w:sz w:val="28"/>
          <w:szCs w:val="28"/>
        </w:rPr>
        <w:t>- контроль соблюдения сроков рассмотрения представлений и</w:t>
      </w:r>
      <w:r w:rsidR="00B65CE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8568D">
        <w:rPr>
          <w:rFonts w:ascii="Times New Roman" w:hAnsi="Times New Roman" w:cs="Times New Roman"/>
          <w:sz w:val="28"/>
          <w:szCs w:val="28"/>
        </w:rPr>
        <w:t xml:space="preserve"> предписаний, а также информирования </w:t>
      </w:r>
      <w:r w:rsidR="00766526">
        <w:rPr>
          <w:rFonts w:ascii="Times New Roman" w:hAnsi="Times New Roman" w:cs="Times New Roman"/>
          <w:sz w:val="28"/>
          <w:szCs w:val="28"/>
        </w:rPr>
        <w:t>СПТО</w:t>
      </w:r>
      <w:r w:rsidRPr="00E8568D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и </w:t>
      </w:r>
      <w:r w:rsidR="00B65CE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8568D">
        <w:rPr>
          <w:rFonts w:ascii="Times New Roman" w:hAnsi="Times New Roman" w:cs="Times New Roman"/>
          <w:sz w:val="28"/>
          <w:szCs w:val="28"/>
        </w:rPr>
        <w:t>предписаниям решениях и мерах по их реализации, выполнении указанных решений и мер;</w:t>
      </w:r>
    </w:p>
    <w:p w14:paraId="079D9803" w14:textId="77777777" w:rsidR="00E8568D" w:rsidRPr="00E8568D" w:rsidRDefault="00E8568D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8D">
        <w:rPr>
          <w:rFonts w:ascii="Times New Roman" w:hAnsi="Times New Roman" w:cs="Times New Roman"/>
          <w:sz w:val="28"/>
          <w:szCs w:val="28"/>
        </w:rPr>
        <w:t>- </w:t>
      </w:r>
      <w:r w:rsidR="00022C6F">
        <w:rPr>
          <w:rFonts w:ascii="Times New Roman" w:hAnsi="Times New Roman" w:cs="Times New Roman"/>
          <w:sz w:val="28"/>
          <w:szCs w:val="28"/>
        </w:rPr>
        <w:t>мониторинг</w:t>
      </w:r>
      <w:r w:rsidRPr="00E8568D">
        <w:rPr>
          <w:rFonts w:ascii="Times New Roman" w:hAnsi="Times New Roman" w:cs="Times New Roman"/>
          <w:sz w:val="28"/>
          <w:szCs w:val="28"/>
        </w:rPr>
        <w:t xml:space="preserve"> рассмотрения правоохранительными органами</w:t>
      </w:r>
      <w:r w:rsidR="00022C6F">
        <w:rPr>
          <w:rFonts w:ascii="Times New Roman" w:hAnsi="Times New Roman" w:cs="Times New Roman"/>
          <w:sz w:val="28"/>
          <w:szCs w:val="28"/>
        </w:rPr>
        <w:t xml:space="preserve">, федеральными органами государственной власти в том числе органами </w:t>
      </w:r>
      <w:r w:rsidR="00022C6F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обращений СПТО и анализ информации о принятых процессуальных и иных решениях;</w:t>
      </w:r>
    </w:p>
    <w:p w14:paraId="43DD5F3D" w14:textId="77777777" w:rsidR="00B65CEF" w:rsidRDefault="00E8568D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8D">
        <w:rPr>
          <w:rFonts w:ascii="Times New Roman" w:hAnsi="Times New Roman" w:cs="Times New Roman"/>
          <w:sz w:val="28"/>
          <w:szCs w:val="28"/>
        </w:rPr>
        <w:t>- анализ итогов рассмотрения протоколов об административных правонарушениях</w:t>
      </w:r>
      <w:r w:rsidR="00B65CEF">
        <w:rPr>
          <w:rFonts w:ascii="Times New Roman" w:hAnsi="Times New Roman" w:cs="Times New Roman"/>
          <w:sz w:val="28"/>
          <w:szCs w:val="28"/>
        </w:rPr>
        <w:t>;</w:t>
      </w:r>
    </w:p>
    <w:p w14:paraId="1E9B9130" w14:textId="77777777" w:rsidR="00E8568D" w:rsidRPr="00E8568D" w:rsidRDefault="00B65CEF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 итогов рассмотрения</w:t>
      </w:r>
      <w:r w:rsidR="00E8568D" w:rsidRPr="00E8568D">
        <w:rPr>
          <w:rFonts w:ascii="Times New Roman" w:hAnsi="Times New Roman" w:cs="Times New Roman"/>
          <w:sz w:val="28"/>
          <w:szCs w:val="28"/>
        </w:rPr>
        <w:t xml:space="preserve"> уведомлений о применении бюджетных мер принуждения, составленных сотрудниками </w:t>
      </w:r>
      <w:r w:rsidR="00022C6F">
        <w:rPr>
          <w:rFonts w:ascii="Times New Roman" w:hAnsi="Times New Roman" w:cs="Times New Roman"/>
          <w:sz w:val="28"/>
          <w:szCs w:val="28"/>
        </w:rPr>
        <w:t>СПТО;</w:t>
      </w:r>
    </w:p>
    <w:p w14:paraId="511D92BD" w14:textId="77777777" w:rsidR="00830656" w:rsidRPr="00E8568D" w:rsidRDefault="00E8568D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568D">
        <w:rPr>
          <w:rFonts w:ascii="Times New Roman" w:hAnsi="Times New Roman" w:cs="Times New Roman"/>
          <w:sz w:val="28"/>
          <w:szCs w:val="28"/>
        </w:rPr>
        <w:t xml:space="preserve">- иные меры, направленные на обеспечение полноты и своевременности принятия мер по итогам проведенных </w:t>
      </w:r>
      <w:r w:rsidR="00022C6F">
        <w:rPr>
          <w:rFonts w:ascii="Times New Roman" w:hAnsi="Times New Roman" w:cs="Times New Roman"/>
          <w:sz w:val="28"/>
          <w:szCs w:val="28"/>
        </w:rPr>
        <w:t>СТПО</w:t>
      </w:r>
      <w:r w:rsidRPr="00E8568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76932E41" w14:textId="77777777" w:rsidR="0042133A" w:rsidRDefault="0005168A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2.3. 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Непосредственный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онтроль за реализацией результатов проведенных мероприятий 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A6819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должностное лицо, за которым закреплено соответствующее направление (аудитор).</w:t>
      </w:r>
    </w:p>
    <w:p w14:paraId="07626C67" w14:textId="77777777" w:rsidR="006F0920" w:rsidRDefault="006F0920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Указанный контроль осуществляется с использованием правил делопроизводства и документооборота, установленных в СПТО.</w:t>
      </w:r>
    </w:p>
    <w:p w14:paraId="65E55766" w14:textId="77777777" w:rsidR="00814255" w:rsidRPr="00814255" w:rsidRDefault="006F0920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55">
        <w:rPr>
          <w:rFonts w:ascii="Times New Roman" w:eastAsia="Times New Roman" w:hAnsi="Times New Roman" w:cs="Times New Roman"/>
          <w:sz w:val="28"/>
          <w:szCs w:val="28"/>
          <w:lang w:eastAsia="x-none"/>
        </w:rPr>
        <w:t>2.4. </w:t>
      </w:r>
      <w:r w:rsidR="00814255" w:rsidRPr="00814255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осуществляется посредством:</w:t>
      </w:r>
    </w:p>
    <w:p w14:paraId="2A56D5CC" w14:textId="77777777" w:rsidR="00814255" w:rsidRPr="00814255" w:rsidRDefault="00814255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255">
        <w:rPr>
          <w:rFonts w:ascii="Times New Roman" w:hAnsi="Times New Roman" w:cs="Times New Roman"/>
          <w:sz w:val="28"/>
          <w:szCs w:val="28"/>
        </w:rPr>
        <w:t xml:space="preserve">анализа полученной информации и подтверждающих документов о решениях и мерах, принятых объектами контроля,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Тульской</w:t>
      </w:r>
      <w:r w:rsidRPr="00814255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проверяемыми органами, иными организациями и их должностными лицами по итогам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81425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мероприятий, по выполнению требований, предложений (рекомендаций)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814255">
        <w:rPr>
          <w:rFonts w:ascii="Times New Roman" w:hAnsi="Times New Roman" w:cs="Times New Roman"/>
          <w:sz w:val="28"/>
          <w:szCs w:val="28"/>
        </w:rPr>
        <w:t>;</w:t>
      </w:r>
    </w:p>
    <w:p w14:paraId="6054C29B" w14:textId="77777777" w:rsidR="00814255" w:rsidRPr="00814255" w:rsidRDefault="00814255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255">
        <w:rPr>
          <w:rFonts w:ascii="Times New Roman" w:hAnsi="Times New Roman" w:cs="Times New Roman"/>
          <w:sz w:val="28"/>
          <w:szCs w:val="28"/>
        </w:rPr>
        <w:t xml:space="preserve">мониторинга учета предложений (рекомендаций)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814255">
        <w:rPr>
          <w:rFonts w:ascii="Times New Roman" w:hAnsi="Times New Roman" w:cs="Times New Roman"/>
          <w:sz w:val="28"/>
          <w:szCs w:val="28"/>
        </w:rPr>
        <w:t xml:space="preserve"> при принятии нормативных правовых актов, внесения в них изменений;</w:t>
      </w:r>
    </w:p>
    <w:p w14:paraId="2EBAA9CC" w14:textId="77777777" w:rsidR="006F0920" w:rsidRPr="00814255" w:rsidRDefault="00814255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4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255">
        <w:rPr>
          <w:rFonts w:ascii="Times New Roman" w:hAnsi="Times New Roman" w:cs="Times New Roman"/>
          <w:sz w:val="28"/>
          <w:szCs w:val="28"/>
        </w:rPr>
        <w:t xml:space="preserve">включения в программы контрольных мероприятий вопросов проверки реализации представлений </w:t>
      </w:r>
      <w:r w:rsidR="00F96E9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14255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814255">
        <w:rPr>
          <w:rFonts w:ascii="Times New Roman" w:hAnsi="Times New Roman" w:cs="Times New Roman"/>
          <w:sz w:val="28"/>
          <w:szCs w:val="28"/>
        </w:rPr>
        <w:t>, направленных по результатам ранее проведенных меропри</w:t>
      </w:r>
      <w:r>
        <w:rPr>
          <w:rFonts w:ascii="Times New Roman" w:hAnsi="Times New Roman" w:cs="Times New Roman"/>
          <w:sz w:val="28"/>
          <w:szCs w:val="28"/>
        </w:rPr>
        <w:t>ятий на данном объекте контроля.</w:t>
      </w:r>
    </w:p>
    <w:p w14:paraId="4A10C9C1" w14:textId="77777777" w:rsidR="0042133A" w:rsidRPr="00814255" w:rsidRDefault="0042133A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18D85E" w14:textId="77777777" w:rsidR="00814255" w:rsidRPr="003755EE" w:rsidRDefault="00BF77C1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755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 Рассмотрение информационных писем</w:t>
      </w:r>
    </w:p>
    <w:p w14:paraId="31314D2A" w14:textId="77777777" w:rsidR="00BF77C1" w:rsidRPr="003755EE" w:rsidRDefault="00BF77C1" w:rsidP="004F134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EE">
        <w:rPr>
          <w:rFonts w:ascii="Times New Roman" w:hAnsi="Times New Roman" w:cs="Times New Roman"/>
          <w:sz w:val="28"/>
          <w:szCs w:val="28"/>
        </w:rPr>
        <w:t>3.1. </w:t>
      </w:r>
      <w:r w:rsidR="003755EE">
        <w:rPr>
          <w:rFonts w:ascii="Times New Roman" w:hAnsi="Times New Roman" w:cs="Times New Roman"/>
          <w:sz w:val="28"/>
          <w:szCs w:val="28"/>
        </w:rPr>
        <w:t>СПТО</w:t>
      </w:r>
      <w:r w:rsidRPr="003755EE">
        <w:rPr>
          <w:rFonts w:ascii="Times New Roman" w:hAnsi="Times New Roman" w:cs="Times New Roman"/>
          <w:sz w:val="28"/>
          <w:szCs w:val="28"/>
        </w:rPr>
        <w:t xml:space="preserve"> осуществляет анализ решений и мер, принятых органами государственной власти </w:t>
      </w:r>
      <w:r w:rsidR="003755EE">
        <w:rPr>
          <w:rFonts w:ascii="Times New Roman" w:hAnsi="Times New Roman" w:cs="Times New Roman"/>
          <w:sz w:val="28"/>
          <w:szCs w:val="28"/>
        </w:rPr>
        <w:t>Тульской</w:t>
      </w:r>
      <w:r w:rsidRPr="003755EE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проверяемыми органами, иными организациями и их должностными лицами по результатам рассмотрения ими информационных писем, содержащих предложения (рекомендации) С</w:t>
      </w:r>
      <w:r w:rsidR="003755EE">
        <w:rPr>
          <w:rFonts w:ascii="Times New Roman" w:hAnsi="Times New Roman" w:cs="Times New Roman"/>
          <w:sz w:val="28"/>
          <w:szCs w:val="28"/>
        </w:rPr>
        <w:t>ПТО</w:t>
      </w:r>
      <w:r w:rsidRPr="003755EE">
        <w:rPr>
          <w:rFonts w:ascii="Times New Roman" w:hAnsi="Times New Roman" w:cs="Times New Roman"/>
          <w:sz w:val="28"/>
          <w:szCs w:val="28"/>
        </w:rPr>
        <w:t>.</w:t>
      </w:r>
    </w:p>
    <w:p w14:paraId="4B6A14E2" w14:textId="77777777" w:rsidR="00814255" w:rsidRPr="003755EE" w:rsidRDefault="00BF77C1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55EE">
        <w:rPr>
          <w:rFonts w:ascii="Times New Roman" w:hAnsi="Times New Roman" w:cs="Times New Roman"/>
          <w:sz w:val="28"/>
          <w:szCs w:val="28"/>
        </w:rPr>
        <w:t>3.2. В целях обеспечения своевременного и полного получения информации по результатам рассмотрения информационных писем, в них, необходимо указывать срок представления информации в С</w:t>
      </w:r>
      <w:r w:rsidR="003755EE">
        <w:rPr>
          <w:rFonts w:ascii="Times New Roman" w:hAnsi="Times New Roman" w:cs="Times New Roman"/>
          <w:sz w:val="28"/>
          <w:szCs w:val="28"/>
        </w:rPr>
        <w:t>ПТО</w:t>
      </w:r>
      <w:r w:rsidRPr="003755EE">
        <w:rPr>
          <w:rFonts w:ascii="Times New Roman" w:hAnsi="Times New Roman" w:cs="Times New Roman"/>
          <w:sz w:val="28"/>
          <w:szCs w:val="28"/>
        </w:rPr>
        <w:t>.</w:t>
      </w:r>
    </w:p>
    <w:p w14:paraId="3FAFF22A" w14:textId="77777777" w:rsidR="00814255" w:rsidRPr="003755EE" w:rsidRDefault="00814255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BE9FF23" w14:textId="77777777" w:rsidR="00814255" w:rsidRPr="00995FA6" w:rsidRDefault="003755EE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95FA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4. Реализация представлений и </w:t>
      </w:r>
      <w:r w:rsidR="00B65C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(или) </w:t>
      </w:r>
      <w:r w:rsidRPr="00995FA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предписаний</w:t>
      </w:r>
    </w:p>
    <w:p w14:paraId="3AEDBF4D" w14:textId="77777777" w:rsidR="00995FA6" w:rsidRPr="0065290A" w:rsidRDefault="00995FA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4.1. </w:t>
      </w:r>
      <w:r w:rsidRPr="0065290A">
        <w:rPr>
          <w:rFonts w:ascii="Times New Roman" w:hAnsi="Times New Roman" w:cs="Times New Roman"/>
          <w:sz w:val="28"/>
          <w:szCs w:val="28"/>
        </w:rPr>
        <w:t xml:space="preserve">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проведенных мероприятий </w:t>
      </w:r>
      <w:r w:rsidRPr="0065290A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14:paraId="4DD0C1CA" w14:textId="77777777" w:rsidR="00995FA6" w:rsidRPr="0065290A" w:rsidRDefault="00995FA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- постановку представлений</w:t>
      </w:r>
      <w:r w:rsidR="00B65CEF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предписаний, </w:t>
      </w:r>
      <w:r w:rsidRPr="008B3080">
        <w:rPr>
          <w:rFonts w:ascii="Times New Roman" w:hAnsi="Times New Roman" w:cs="Times New Roman"/>
          <w:color w:val="FF0000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 СПТО на контроль;</w:t>
      </w:r>
    </w:p>
    <w:p w14:paraId="5CA753E6" w14:textId="77777777" w:rsidR="00995FA6" w:rsidRDefault="00995FA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анализ </w:t>
      </w:r>
      <w:r>
        <w:rPr>
          <w:rFonts w:ascii="Times New Roman" w:hAnsi="Times New Roman" w:cs="Times New Roman"/>
          <w:sz w:val="28"/>
          <w:szCs w:val="28"/>
        </w:rPr>
        <w:t>хода реализации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F96E9A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предписаний СПТО;</w:t>
      </w:r>
    </w:p>
    <w:p w14:paraId="1A4A7F84" w14:textId="77777777" w:rsidR="00995FA6" w:rsidRPr="0065290A" w:rsidRDefault="00995FA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- анализ соблюдения объектами контроля сроков рассмотрения представлений</w:t>
      </w:r>
      <w:r w:rsidR="00F96E9A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предписаний СПТО и информирования СПТО о принятых по представлениям </w:t>
      </w:r>
      <w:r w:rsidR="00F96E9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предписаниям реш</w:t>
      </w:r>
      <w:r>
        <w:rPr>
          <w:rFonts w:ascii="Times New Roman" w:hAnsi="Times New Roman" w:cs="Times New Roman"/>
          <w:sz w:val="28"/>
          <w:szCs w:val="28"/>
        </w:rPr>
        <w:t>ениях и мерах по их реализации;</w:t>
      </w:r>
    </w:p>
    <w:p w14:paraId="370AA014" w14:textId="77777777" w:rsidR="00E8568D" w:rsidRDefault="00995FA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FA6">
        <w:rPr>
          <w:rFonts w:ascii="Times New Roman" w:hAnsi="Times New Roman" w:cs="Times New Roman"/>
          <w:sz w:val="28"/>
          <w:szCs w:val="28"/>
        </w:rPr>
        <w:t xml:space="preserve">- принятие мер в случаях несоблюдения сроков рассмотрения </w:t>
      </w:r>
      <w:r w:rsidRPr="00FE6AF9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представлений СПТО, в том числе установленных статьей 19.7 Кодекса </w:t>
      </w:r>
      <w:r w:rsidRPr="00995FA6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ABF0CA" w14:textId="77777777" w:rsidR="0042133A" w:rsidRPr="00995FA6" w:rsidRDefault="00995FA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FA6">
        <w:rPr>
          <w:rFonts w:ascii="Times New Roman" w:hAnsi="Times New Roman" w:cs="Times New Roman"/>
          <w:sz w:val="28"/>
          <w:szCs w:val="28"/>
        </w:rPr>
        <w:t>принятие мер в случаях неисполнения предписаний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995FA6">
        <w:rPr>
          <w:rFonts w:ascii="Times New Roman" w:hAnsi="Times New Roman" w:cs="Times New Roman"/>
          <w:sz w:val="28"/>
          <w:szCs w:val="28"/>
        </w:rPr>
        <w:t>, установленных Законом и статьей 19.5 Кодекса Российской Федерации об административных правонарушениях;</w:t>
      </w:r>
    </w:p>
    <w:p w14:paraId="384140D6" w14:textId="77777777" w:rsidR="00995FA6" w:rsidRDefault="00995FA6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5FA6">
        <w:rPr>
          <w:rFonts w:ascii="Times New Roman" w:hAnsi="Times New Roman" w:cs="Times New Roman"/>
          <w:sz w:val="28"/>
          <w:szCs w:val="28"/>
        </w:rPr>
        <w:t>- снятие представлений</w:t>
      </w:r>
      <w:r w:rsidR="00F96E9A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995FA6">
        <w:rPr>
          <w:rFonts w:ascii="Times New Roman" w:hAnsi="Times New Roman" w:cs="Times New Roman"/>
          <w:sz w:val="28"/>
          <w:szCs w:val="28"/>
        </w:rPr>
        <w:t xml:space="preserve"> предписаний СПТО с контроля</w:t>
      </w:r>
      <w:r>
        <w:rPr>
          <w:rFonts w:ascii="Times New Roman" w:hAnsi="Times New Roman" w:cs="Times New Roman"/>
          <w:sz w:val="28"/>
          <w:szCs w:val="28"/>
        </w:rPr>
        <w:t>, продление сроков контроля их реализации и (или) принятие мер по их реализации.</w:t>
      </w:r>
    </w:p>
    <w:p w14:paraId="3A612836" w14:textId="77777777" w:rsidR="004E4349" w:rsidRDefault="009B37C7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4.2. Анализ результатов реализации представлений и </w:t>
      </w:r>
      <w:r w:rsidR="00B65C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предписаний осуществляется путем:</w:t>
      </w:r>
    </w:p>
    <w:p w14:paraId="3C506A9F" w14:textId="77777777" w:rsidR="00995FA6" w:rsidRDefault="009B37C7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 текущего контроля реализации представлений и </w:t>
      </w:r>
      <w:r w:rsidR="00B65C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предписаний;</w:t>
      </w:r>
    </w:p>
    <w:p w14:paraId="741728C8" w14:textId="77777777" w:rsidR="009B37C7" w:rsidRPr="0065290A" w:rsidRDefault="009B37C7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контрольных мероприятий.</w:t>
      </w:r>
    </w:p>
    <w:p w14:paraId="37846463" w14:textId="77777777" w:rsidR="00995FA6" w:rsidRDefault="002B3173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</w:t>
      </w:r>
      <w:r w:rsidRPr="0065290A">
        <w:rPr>
          <w:rFonts w:ascii="Times New Roman" w:hAnsi="Times New Roman" w:cs="Times New Roman"/>
          <w:sz w:val="28"/>
          <w:szCs w:val="28"/>
        </w:rPr>
        <w:t>Текущий контроль реализации представлений</w:t>
      </w:r>
      <w:r w:rsidR="00F96E9A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предписаний СПТО включает в себя:</w:t>
      </w:r>
    </w:p>
    <w:p w14:paraId="6D0BFACF" w14:textId="77777777" w:rsidR="009B37C7" w:rsidRDefault="00F96E9A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анализ соблюдения </w:t>
      </w:r>
      <w:r w:rsidRPr="0065290A">
        <w:rPr>
          <w:rFonts w:ascii="Times New Roman" w:hAnsi="Times New Roman" w:cs="Times New Roman"/>
          <w:sz w:val="28"/>
          <w:szCs w:val="28"/>
        </w:rPr>
        <w:t>органами государственной власти Тульской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органами местного самоуправления</w:t>
      </w:r>
      <w:r w:rsidRPr="00B929CB">
        <w:rPr>
          <w:rFonts w:ascii="Times New Roman" w:hAnsi="Times New Roman" w:cs="Times New Roman"/>
          <w:sz w:val="28"/>
          <w:szCs w:val="28"/>
        </w:rPr>
        <w:t>, объектами</w:t>
      </w:r>
      <w:r w:rsidRPr="0065290A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сроков рассмотрения представлений и (или) предписаний СПТО и информирования СПТО о принятых по представлениям и (или) предписаниям решениях и мерах по их реализации.</w:t>
      </w:r>
    </w:p>
    <w:p w14:paraId="7FA1D706" w14:textId="77777777" w:rsidR="009B37C7" w:rsidRPr="00995FA6" w:rsidRDefault="00F96E9A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В рамках указанного анализа сопоставляются фактические сроки рассмотрения представлений и (или) предписаний и информирования СПТО </w:t>
      </w:r>
      <w:r w:rsidR="00B65CEF">
        <w:rPr>
          <w:rFonts w:ascii="Times New Roman" w:hAnsi="Times New Roman" w:cs="Times New Roman"/>
          <w:sz w:val="28"/>
          <w:szCs w:val="28"/>
        </w:rPr>
        <w:t>в</w:t>
      </w:r>
      <w:r w:rsidRPr="0065290A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установленными сроками (для представлений) и (или) со сроками, установленными СПТО (для предписаний).</w:t>
      </w:r>
    </w:p>
    <w:p w14:paraId="7EC2FCE2" w14:textId="77777777" w:rsidR="00B46C68" w:rsidRPr="00995FA6" w:rsidRDefault="00F0027C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Фактические сроки рассмотрения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предписаний СПТО и информирования СПТО о принятых по представлениям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 xml:space="preserve">предписаниям решениях и мерах по их реализации определяются по </w:t>
      </w:r>
      <w:r w:rsidRPr="0065290A">
        <w:rPr>
          <w:rFonts w:ascii="Times New Roman" w:hAnsi="Times New Roman" w:cs="Times New Roman"/>
          <w:sz w:val="28"/>
          <w:szCs w:val="28"/>
        </w:rPr>
        <w:lastRenderedPageBreak/>
        <w:t xml:space="preserve">исходящей дате документов о результатах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предписаний СПТО;</w:t>
      </w:r>
    </w:p>
    <w:p w14:paraId="196C661C" w14:textId="77777777" w:rsidR="00235FCE" w:rsidRDefault="00F0027C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90A">
        <w:rPr>
          <w:rFonts w:ascii="Times New Roman" w:hAnsi="Times New Roman" w:cs="Times New Roman"/>
          <w:sz w:val="28"/>
          <w:szCs w:val="28"/>
        </w:rPr>
        <w:t>- анализа результатов рассмотрения и выполнения органами государственной власти Тульской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органами местного самоуправления</w:t>
      </w:r>
      <w:r w:rsidRPr="00B929CB">
        <w:rPr>
          <w:rFonts w:ascii="Times New Roman" w:hAnsi="Times New Roman" w:cs="Times New Roman"/>
          <w:sz w:val="28"/>
          <w:szCs w:val="28"/>
        </w:rPr>
        <w:t>, объектами</w:t>
      </w:r>
      <w:r w:rsidRPr="0065290A">
        <w:rPr>
          <w:rFonts w:ascii="Times New Roman" w:hAnsi="Times New Roman" w:cs="Times New Roman"/>
          <w:sz w:val="28"/>
          <w:szCs w:val="28"/>
        </w:rPr>
        <w:t xml:space="preserve"> контроля требований (предложений, рекомендаций), содержащихся в представлениях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предписаниях СПТО. Указанный анализ включает в себя:</w:t>
      </w:r>
    </w:p>
    <w:p w14:paraId="6E960B53" w14:textId="77777777" w:rsidR="00F0027C" w:rsidRPr="0065290A" w:rsidRDefault="00F0027C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1) анализ и оценку своевременности и полноты реализации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предписаний СПТО, выполнения запланированных мероприятий по устранению выявленных нарушений, отклонений и </w:t>
      </w:r>
      <w:proofErr w:type="gramStart"/>
      <w:r w:rsidRPr="0065290A">
        <w:rPr>
          <w:rFonts w:ascii="Times New Roman" w:hAnsi="Times New Roman" w:cs="Times New Roman"/>
          <w:sz w:val="28"/>
          <w:szCs w:val="28"/>
        </w:rPr>
        <w:t>недостатков</w:t>
      </w:r>
      <w:proofErr w:type="gramEnd"/>
      <w:r w:rsidRPr="0065290A">
        <w:rPr>
          <w:rFonts w:ascii="Times New Roman" w:hAnsi="Times New Roman" w:cs="Times New Roman"/>
          <w:sz w:val="28"/>
          <w:szCs w:val="28"/>
        </w:rPr>
        <w:t xml:space="preserve"> и ликвидации их последствий;</w:t>
      </w:r>
    </w:p>
    <w:p w14:paraId="0D3D501D" w14:textId="77777777" w:rsidR="00F0027C" w:rsidRPr="0065290A" w:rsidRDefault="00F0027C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2) анализ соответствия решений и мер содержанию требований, предложений и рекомендаций, содержащихся в представлениях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предписаниях СПТО;</w:t>
      </w:r>
    </w:p>
    <w:p w14:paraId="04371DD0" w14:textId="77777777" w:rsidR="00F96E9A" w:rsidRPr="0065290A" w:rsidRDefault="00F0027C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3) анализ причин невыполнения требований, предложений и рекомендаций, содержащихся в представлениях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предписаниях СПТО.</w:t>
      </w:r>
    </w:p>
    <w:p w14:paraId="517F6DA8" w14:textId="77777777" w:rsidR="00711EA7" w:rsidRPr="00711EA7" w:rsidRDefault="00711EA7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7">
        <w:rPr>
          <w:rFonts w:ascii="Times New Roman" w:hAnsi="Times New Roman" w:cs="Times New Roman"/>
          <w:sz w:val="28"/>
          <w:szCs w:val="28"/>
        </w:rPr>
        <w:t xml:space="preserve">В ходе текущего контроля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711EA7">
        <w:rPr>
          <w:rFonts w:ascii="Times New Roman" w:hAnsi="Times New Roman" w:cs="Times New Roman"/>
          <w:sz w:val="28"/>
          <w:szCs w:val="28"/>
        </w:rPr>
        <w:t xml:space="preserve">предписаний у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Тульской</w:t>
      </w:r>
      <w:r w:rsidRPr="00711EA7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объектов контроля может быть запрошена дополнительная информация или документация о ходе и результатах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711EA7">
        <w:rPr>
          <w:rFonts w:ascii="Times New Roman" w:hAnsi="Times New Roman" w:cs="Times New Roman"/>
          <w:sz w:val="28"/>
          <w:szCs w:val="28"/>
        </w:rPr>
        <w:t>предписаний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711EA7">
        <w:rPr>
          <w:rFonts w:ascii="Times New Roman" w:hAnsi="Times New Roman" w:cs="Times New Roman"/>
          <w:sz w:val="28"/>
          <w:szCs w:val="28"/>
        </w:rPr>
        <w:t>.</w:t>
      </w:r>
    </w:p>
    <w:p w14:paraId="209EAF9C" w14:textId="77777777" w:rsidR="006E6C4A" w:rsidRPr="00711EA7" w:rsidRDefault="00711EA7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В случае неправомерного отказа в предоставлении или уклонения от предоставления информации (документов, материалов), а также предоставления заведомо ложной информации о ходе и результатах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предписаний СПТО</w:t>
      </w:r>
      <w:r w:rsidRPr="00711EA7">
        <w:rPr>
          <w:rFonts w:ascii="Times New Roman" w:hAnsi="Times New Roman" w:cs="Times New Roman"/>
          <w:sz w:val="28"/>
          <w:szCs w:val="28"/>
        </w:rPr>
        <w:t xml:space="preserve">, </w:t>
      </w:r>
      <w:r w:rsidRPr="00711EA7">
        <w:rPr>
          <w:rFonts w:ascii="Times New Roman" w:hAnsi="Times New Roman" w:cs="Times New Roman"/>
          <w:color w:val="000000"/>
          <w:sz w:val="28"/>
          <w:szCs w:val="28"/>
        </w:rPr>
        <w:t xml:space="preserve">к соответствующим должностным лицам могут быть применены меры ответственности, установленные действующим законодательством Российской Федерации </w:t>
      </w:r>
      <w:r w:rsidRPr="00FE6AF9">
        <w:rPr>
          <w:rFonts w:ascii="Times New Roman" w:hAnsi="Times New Roman" w:cs="Times New Roman"/>
          <w:color w:val="FF0000"/>
          <w:sz w:val="28"/>
          <w:szCs w:val="28"/>
        </w:rPr>
        <w:t xml:space="preserve">и Тульской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 же</w:t>
      </w:r>
      <w:r w:rsidRPr="00711EA7">
        <w:rPr>
          <w:rFonts w:ascii="Times New Roman" w:hAnsi="Times New Roman" w:cs="Times New Roman"/>
          <w:sz w:val="28"/>
          <w:szCs w:val="28"/>
        </w:rPr>
        <w:t xml:space="preserve"> могут быть проведены повторные контрольные действия на объектах контрольного мероприятия.</w:t>
      </w:r>
    </w:p>
    <w:p w14:paraId="02C3A487" w14:textId="77777777" w:rsidR="00F0027C" w:rsidRPr="0065290A" w:rsidRDefault="00711EA7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4.2.2. </w:t>
      </w:r>
      <w:r w:rsidR="00681B2D" w:rsidRPr="0065290A">
        <w:rPr>
          <w:rFonts w:ascii="Times New Roman" w:hAnsi="Times New Roman" w:cs="Times New Roman"/>
          <w:sz w:val="28"/>
          <w:szCs w:val="28"/>
        </w:rPr>
        <w:t>Контрольные мероприятия, предметом которых является проверка реализации ранее направленных представлений</w:t>
      </w:r>
      <w:r w:rsidR="00681B2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81B2D" w:rsidRPr="0065290A">
        <w:rPr>
          <w:rFonts w:ascii="Times New Roman" w:hAnsi="Times New Roman" w:cs="Times New Roman"/>
          <w:sz w:val="28"/>
          <w:szCs w:val="28"/>
        </w:rPr>
        <w:t xml:space="preserve"> предписаний СПТО, являющаяся одним из вопросов программ контрольных мероприятий (последующий контроль), осуществляются в следующих случаях:</w:t>
      </w:r>
    </w:p>
    <w:p w14:paraId="268B9301" w14:textId="77777777" w:rsidR="001C6F20" w:rsidRPr="0065290A" w:rsidRDefault="004127C3" w:rsidP="004F134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необходимости уточнения полученной информации о принятых решениях, ходе и результатах реализации представлений и (или) предписаний или проверки ее достоверности;</w:t>
      </w:r>
    </w:p>
    <w:p w14:paraId="53935D8A" w14:textId="77777777" w:rsidR="006E6C4A" w:rsidRPr="0065290A" w:rsidRDefault="004127C3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lastRenderedPageBreak/>
        <w:t xml:space="preserve">- получения от органов государственной власти Тульской области, </w:t>
      </w:r>
      <w:r w:rsidRPr="00B929C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 w:rsidRPr="00B929CB">
        <w:rPr>
          <w:rFonts w:ascii="Times New Roman" w:hAnsi="Times New Roman" w:cs="Times New Roman"/>
          <w:sz w:val="28"/>
          <w:szCs w:val="28"/>
        </w:rPr>
        <w:t xml:space="preserve"> и объектов контроля неполной информации о принятых ими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по представлениям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предписаниям СПТО решениях и (или) мерах по их реализации или наличия обоснованных сомнений в досто</w:t>
      </w:r>
      <w:r>
        <w:rPr>
          <w:rFonts w:ascii="Times New Roman" w:hAnsi="Times New Roman" w:cs="Times New Roman"/>
          <w:sz w:val="28"/>
          <w:szCs w:val="28"/>
        </w:rPr>
        <w:t>верности полученной информации;</w:t>
      </w:r>
    </w:p>
    <w:p w14:paraId="57784F3F" w14:textId="77777777" w:rsidR="003567D1" w:rsidRDefault="004127C3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- получения по результатам текущего контроля реализации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5290A">
        <w:rPr>
          <w:rFonts w:ascii="Times New Roman" w:hAnsi="Times New Roman" w:cs="Times New Roman"/>
          <w:sz w:val="28"/>
          <w:szCs w:val="28"/>
        </w:rPr>
        <w:t xml:space="preserve"> предписаний СПТО информации о неэффективности или низкой результативности мер по реализации представлений </w:t>
      </w:r>
      <w:r w:rsidR="004E6CD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 xml:space="preserve">предписаний СПТО, принятых органами государственной власти Тульской области, </w:t>
      </w:r>
      <w:r w:rsidRPr="00B929C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органами местного самоуправления</w:t>
      </w:r>
      <w:r w:rsidRPr="00B929CB">
        <w:rPr>
          <w:rFonts w:ascii="Times New Roman" w:hAnsi="Times New Roman" w:cs="Times New Roman"/>
          <w:sz w:val="28"/>
          <w:szCs w:val="28"/>
        </w:rPr>
        <w:t xml:space="preserve"> и объектами контроля.</w:t>
      </w:r>
    </w:p>
    <w:p w14:paraId="3D85151B" w14:textId="77777777" w:rsidR="00E54529" w:rsidRPr="00D5576C" w:rsidRDefault="005C3ED4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="00E54529" w:rsidRPr="00D5576C">
        <w:rPr>
          <w:rFonts w:ascii="Times New Roman" w:hAnsi="Times New Roman" w:cs="Times New Roman"/>
          <w:sz w:val="28"/>
          <w:szCs w:val="28"/>
        </w:rPr>
        <w:t xml:space="preserve">Если в процессе контроля реализации представлений и (или) предписаний СПТО выявлены случаи </w:t>
      </w:r>
      <w:r w:rsidR="00E54529" w:rsidRPr="00D5576C">
        <w:rPr>
          <w:rFonts w:ascii="Times New Roman" w:hAnsi="Times New Roman" w:cs="Times New Roman"/>
          <w:color w:val="FF0000"/>
          <w:sz w:val="28"/>
          <w:szCs w:val="28"/>
        </w:rPr>
        <w:t xml:space="preserve">умышленного или систематического (два и более раз) несоблюдения </w:t>
      </w:r>
      <w:r w:rsidR="00E54529" w:rsidRPr="00D5576C">
        <w:rPr>
          <w:rFonts w:ascii="Times New Roman" w:hAnsi="Times New Roman" w:cs="Times New Roman"/>
          <w:sz w:val="28"/>
          <w:szCs w:val="28"/>
        </w:rPr>
        <w:t xml:space="preserve">порядка и сроков их рассмотрения, в обязательном порядке должен быть рассмотрен вопрос о направлении в адрес должностных лиц соответствующих органов государственной власти Тульской области, </w:t>
      </w:r>
      <w:r w:rsidR="00E54529" w:rsidRPr="00D5576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 w:rsidR="00E54529" w:rsidRPr="00D5576C">
        <w:rPr>
          <w:rFonts w:ascii="Times New Roman" w:hAnsi="Times New Roman" w:cs="Times New Roman"/>
          <w:sz w:val="28"/>
          <w:szCs w:val="28"/>
        </w:rPr>
        <w:t xml:space="preserve"> и объектов контроля предписания СПТО.</w:t>
      </w:r>
    </w:p>
    <w:p w14:paraId="358771E5" w14:textId="77777777" w:rsidR="00E54529" w:rsidRPr="00D5576C" w:rsidRDefault="00E54529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6C">
        <w:rPr>
          <w:rFonts w:ascii="Times New Roman" w:hAnsi="Times New Roman" w:cs="Times New Roman"/>
          <w:sz w:val="28"/>
          <w:szCs w:val="28"/>
        </w:rPr>
        <w:t>Проекты предписаний СПТО в случаях умышленного или систематического несоблюдения порядка и сроков рассмотрения представлений и (или) предписаний СПТО подготавливаются руководителем контрольного мероприятия, по результатам которого были направлены указанные представления и (или) предписания, и осуществляющим контроль их реализации.</w:t>
      </w:r>
    </w:p>
    <w:p w14:paraId="282923CD" w14:textId="77777777" w:rsidR="005C3ED4" w:rsidRPr="0065290A" w:rsidRDefault="00E54529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29">
        <w:rPr>
          <w:rFonts w:ascii="Times New Roman" w:hAnsi="Times New Roman" w:cs="Times New Roman"/>
          <w:sz w:val="28"/>
          <w:szCs w:val="28"/>
        </w:rPr>
        <w:t>В случае выявления фактов нарушений законодательства, по которым в соответствии с Кодексом Российской Федерации об административных правонарушениях (далее – КоАП РФ) должностные лица СПТО наделены полномочиями по составлению протоколов об административных правонарушениях, руководитель контрольного мероприятия в соответствии с пунктом 3 части 5 статьи 28.3. КоАП РФ оформляет протокол об административном правонарушении (Методические рекомендации «Порядок действий должностных лиц счетной палаты Тульской области при выявлении административных правонарушений» (утверждены коллегией СПТО (протокол от 24.02.2016 № 1))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4F3F7F" w14:textId="77777777" w:rsidR="00A53734" w:rsidRPr="00E54529" w:rsidRDefault="00E54529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29">
        <w:rPr>
          <w:rFonts w:ascii="Times New Roman" w:hAnsi="Times New Roman" w:cs="Times New Roman"/>
          <w:sz w:val="28"/>
          <w:szCs w:val="28"/>
        </w:rPr>
        <w:t>4.2.4. 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>В случае изменения обстоятельств, послуживших основанием для направления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СПТО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за которым закреплено соответствующее направление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>аудитор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контрольного мероприятия 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 xml:space="preserve">могут внести на рассмотрение Коллегии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СПТО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 xml:space="preserve"> служебную записку об отмене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Pr="00E54529">
        <w:rPr>
          <w:rFonts w:ascii="Times New Roman" w:hAnsi="Times New Roman" w:cs="Times New Roman"/>
          <w:color w:val="000000"/>
          <w:sz w:val="28"/>
          <w:szCs w:val="28"/>
        </w:rPr>
        <w:t>предписания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ПТО.</w:t>
      </w:r>
    </w:p>
    <w:p w14:paraId="7443C4AC" w14:textId="77777777" w:rsidR="00F27295" w:rsidRPr="0065290A" w:rsidRDefault="00F27295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65290A">
        <w:rPr>
          <w:rFonts w:ascii="Times New Roman" w:hAnsi="Times New Roman" w:cs="Times New Roman"/>
          <w:sz w:val="28"/>
          <w:szCs w:val="28"/>
        </w:rPr>
        <w:t xml:space="preserve">Решение о снятии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 СПТО с контроля может быть принято при выполнении следующих условий:</w:t>
      </w:r>
    </w:p>
    <w:p w14:paraId="66DCFD02" w14:textId="77777777" w:rsidR="00F27295" w:rsidRPr="0065290A" w:rsidRDefault="00F27295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рассмотрения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предписания СПТО в законодательно определенный срок;</w:t>
      </w:r>
    </w:p>
    <w:p w14:paraId="46E31FC0" w14:textId="77777777" w:rsidR="00F27295" w:rsidRPr="0065290A" w:rsidRDefault="00F27295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принятия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предписанию СПТО решений и мер по их реализации;</w:t>
      </w:r>
    </w:p>
    <w:p w14:paraId="1245E36B" w14:textId="77777777" w:rsidR="00A53734" w:rsidRPr="00E54529" w:rsidRDefault="00F27295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информирования СПТО в законодательно определенные сроки о принятых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5290A">
        <w:rPr>
          <w:rFonts w:ascii="Times New Roman" w:hAnsi="Times New Roman" w:cs="Times New Roman"/>
          <w:sz w:val="28"/>
          <w:szCs w:val="28"/>
        </w:rPr>
        <w:t>предписанию СПТО решениях и мерах по их реализации.</w:t>
      </w:r>
    </w:p>
    <w:p w14:paraId="1E322B1B" w14:textId="77777777" w:rsidR="00A53734" w:rsidRPr="0065290A" w:rsidRDefault="00F27295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Кроме того, решение о снятии с контроля предписания СПТО может быть принято только в случае исполнения орган</w:t>
      </w:r>
      <w:r w:rsidR="004F134B">
        <w:rPr>
          <w:rFonts w:ascii="Times New Roman" w:hAnsi="Times New Roman" w:cs="Times New Roman"/>
          <w:sz w:val="28"/>
          <w:szCs w:val="28"/>
        </w:rPr>
        <w:t>а</w:t>
      </w:r>
      <w:r w:rsidRPr="0065290A">
        <w:rPr>
          <w:rFonts w:ascii="Times New Roman" w:hAnsi="Times New Roman" w:cs="Times New Roman"/>
          <w:sz w:val="28"/>
          <w:szCs w:val="28"/>
        </w:rPr>
        <w:t>м</w:t>
      </w:r>
      <w:r w:rsidR="004F134B">
        <w:rPr>
          <w:rFonts w:ascii="Times New Roman" w:hAnsi="Times New Roman" w:cs="Times New Roman"/>
          <w:sz w:val="28"/>
          <w:szCs w:val="28"/>
        </w:rPr>
        <w:t>и</w:t>
      </w:r>
      <w:r w:rsidRPr="0065290A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Pr="002A4309">
        <w:rPr>
          <w:rFonts w:ascii="Times New Roman" w:hAnsi="Times New Roman" w:cs="Times New Roman"/>
          <w:sz w:val="28"/>
          <w:szCs w:val="28"/>
        </w:rPr>
        <w:t xml:space="preserve">Тульской области, </w:t>
      </w:r>
      <w:r w:rsidRPr="002A4309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органами местного самоуправления</w:t>
      </w:r>
      <w:r w:rsidRPr="002A4309">
        <w:rPr>
          <w:rFonts w:ascii="Times New Roman" w:hAnsi="Times New Roman" w:cs="Times New Roman"/>
          <w:sz w:val="28"/>
          <w:szCs w:val="28"/>
        </w:rPr>
        <w:t>, объектом контроля всех требований,</w:t>
      </w:r>
      <w:r w:rsidRPr="0065290A">
        <w:rPr>
          <w:rFonts w:ascii="Times New Roman" w:hAnsi="Times New Roman" w:cs="Times New Roman"/>
          <w:sz w:val="28"/>
          <w:szCs w:val="28"/>
        </w:rPr>
        <w:t xml:space="preserve"> содержащихся в предписании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65290A">
        <w:rPr>
          <w:rFonts w:ascii="Times New Roman" w:hAnsi="Times New Roman" w:cs="Times New Roman"/>
          <w:sz w:val="28"/>
          <w:szCs w:val="28"/>
        </w:rPr>
        <w:t>.</w:t>
      </w:r>
    </w:p>
    <w:p w14:paraId="05AC7D3C" w14:textId="77777777" w:rsidR="00A53734" w:rsidRPr="0065290A" w:rsidRDefault="00A53734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D12C8" w14:textId="77777777" w:rsidR="00A5685A" w:rsidRPr="00F54AA2" w:rsidRDefault="00F27295" w:rsidP="004F134B">
      <w:pPr>
        <w:pStyle w:val="Default"/>
        <w:spacing w:line="288" w:lineRule="auto"/>
        <w:ind w:firstLine="709"/>
        <w:jc w:val="both"/>
        <w:rPr>
          <w:b/>
          <w:color w:val="auto"/>
          <w:sz w:val="28"/>
          <w:szCs w:val="28"/>
        </w:rPr>
      </w:pPr>
      <w:r w:rsidRPr="00F54AA2">
        <w:rPr>
          <w:b/>
          <w:color w:val="auto"/>
          <w:sz w:val="28"/>
          <w:szCs w:val="28"/>
        </w:rPr>
        <w:t>5. </w:t>
      </w:r>
      <w:r w:rsidR="00F54AA2" w:rsidRPr="00F54AA2">
        <w:rPr>
          <w:b/>
          <w:sz w:val="28"/>
          <w:szCs w:val="28"/>
        </w:rPr>
        <w:t>Исполнени</w:t>
      </w:r>
      <w:r w:rsidR="00E418FC">
        <w:rPr>
          <w:b/>
          <w:sz w:val="28"/>
          <w:szCs w:val="28"/>
        </w:rPr>
        <w:t>е</w:t>
      </w:r>
      <w:r w:rsidR="00F54AA2" w:rsidRPr="00F54AA2">
        <w:rPr>
          <w:b/>
          <w:sz w:val="28"/>
          <w:szCs w:val="28"/>
        </w:rPr>
        <w:t xml:space="preserve"> финансовым органом уведомлений о применении бюджетных мер принуждения</w:t>
      </w:r>
    </w:p>
    <w:p w14:paraId="38D64E09" w14:textId="77777777" w:rsidR="005A31C6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65290A">
        <w:rPr>
          <w:rFonts w:ascii="Times New Roman" w:hAnsi="Times New Roman" w:cs="Times New Roman"/>
          <w:sz w:val="28"/>
          <w:szCs w:val="28"/>
        </w:rPr>
        <w:t>Контроль исполнения финансовым органом уведомлений СПТО о применении бюджетных мер принуждения включает в себя следующие процедуры:</w:t>
      </w:r>
    </w:p>
    <w:p w14:paraId="107C7EC6" w14:textId="77777777" w:rsidR="005A31C6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постановку уведомлений </w:t>
      </w:r>
      <w:r>
        <w:rPr>
          <w:rFonts w:ascii="Times New Roman" w:hAnsi="Times New Roman" w:cs="Times New Roman"/>
          <w:sz w:val="28"/>
          <w:szCs w:val="28"/>
        </w:rPr>
        <w:t>СПТО</w:t>
      </w:r>
      <w:r w:rsidRPr="0065290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>ведомления) на контроль;</w:t>
      </w:r>
    </w:p>
    <w:p w14:paraId="13181AB2" w14:textId="77777777" w:rsidR="005A31C6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анализ исполнения финансовым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>ведомлений;</w:t>
      </w:r>
    </w:p>
    <w:p w14:paraId="1EC4CAF3" w14:textId="77777777" w:rsidR="00F27295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- снятие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>ведомлений с контроля.</w:t>
      </w:r>
    </w:p>
    <w:p w14:paraId="7EAA8D29" w14:textId="77777777" w:rsidR="005A31C6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Pr="0065290A">
        <w:rPr>
          <w:rFonts w:ascii="Times New Roman" w:hAnsi="Times New Roman" w:cs="Times New Roman"/>
          <w:sz w:val="28"/>
          <w:szCs w:val="28"/>
        </w:rPr>
        <w:t xml:space="preserve">Анализ исполнения финансовым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>ведомлений включает в себя:</w:t>
      </w:r>
    </w:p>
    <w:p w14:paraId="6FF669A2" w14:textId="77777777" w:rsidR="005A31C6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- соблюдени</w:t>
      </w:r>
      <w:r w:rsidR="00352706">
        <w:rPr>
          <w:rFonts w:ascii="Times New Roman" w:hAnsi="Times New Roman" w:cs="Times New Roman"/>
          <w:sz w:val="28"/>
          <w:szCs w:val="28"/>
        </w:rPr>
        <w:t>е</w:t>
      </w:r>
      <w:r w:rsidRPr="0065290A">
        <w:rPr>
          <w:rFonts w:ascii="Times New Roman" w:hAnsi="Times New Roman" w:cs="Times New Roman"/>
          <w:sz w:val="28"/>
          <w:szCs w:val="28"/>
        </w:rPr>
        <w:t xml:space="preserve"> финансовым органом сроков рассмотрения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 xml:space="preserve">ведомлений. При этом сопоставляются фактические сроки рассмотрения финансовым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 xml:space="preserve">ведомлений и применения бюджетных мер принуждения с законодательно установленными сроками. Фактические сроки рассмотрения финансовым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>ведомлений и применения бюджетных мер принуждения определяются по исходящей дате;</w:t>
      </w:r>
    </w:p>
    <w:p w14:paraId="5B3F62E9" w14:textId="77777777" w:rsidR="00ED2170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>- оценки результатов применения финансовым органом бюджетных мер принуждений.</w:t>
      </w:r>
    </w:p>
    <w:p w14:paraId="29C2769D" w14:textId="77777777" w:rsidR="005A31C6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5.1.2 </w:t>
      </w:r>
      <w:r w:rsidRPr="0065290A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исполнения финансовым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 xml:space="preserve">ведомлений дается оценка результативности выполнения содержащихся в </w:t>
      </w:r>
      <w:r w:rsidR="00A5503F">
        <w:rPr>
          <w:rFonts w:ascii="Times New Roman" w:hAnsi="Times New Roman" w:cs="Times New Roman"/>
          <w:sz w:val="28"/>
          <w:szCs w:val="28"/>
        </w:rPr>
        <w:t>У</w:t>
      </w:r>
      <w:r w:rsidRPr="0065290A">
        <w:rPr>
          <w:rFonts w:ascii="Times New Roman" w:hAnsi="Times New Roman" w:cs="Times New Roman"/>
          <w:sz w:val="28"/>
          <w:szCs w:val="28"/>
        </w:rPr>
        <w:t>ведомлениях бюджетных мер принуждения.</w:t>
      </w:r>
    </w:p>
    <w:p w14:paraId="244D2314" w14:textId="77777777" w:rsidR="005A31C6" w:rsidRPr="0065290A" w:rsidRDefault="005A31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5.1.3 </w:t>
      </w:r>
      <w:r w:rsidR="00A5503F">
        <w:rPr>
          <w:rFonts w:ascii="Times New Roman" w:hAnsi="Times New Roman" w:cs="Times New Roman"/>
          <w:sz w:val="28"/>
          <w:szCs w:val="28"/>
        </w:rPr>
        <w:t>Решение о снятии У</w:t>
      </w:r>
      <w:r w:rsidRPr="0065290A">
        <w:rPr>
          <w:rFonts w:ascii="Times New Roman" w:hAnsi="Times New Roman" w:cs="Times New Roman"/>
          <w:sz w:val="28"/>
          <w:szCs w:val="28"/>
        </w:rPr>
        <w:t>ведомления с контроля может быть принято при применении финансовым органом в законодательно установленный срок бюджетных мер принуждений и информировании СПТО о применении указанных мер принуждений.</w:t>
      </w:r>
    </w:p>
    <w:p w14:paraId="3E477907" w14:textId="77777777" w:rsidR="00ED2170" w:rsidRPr="0065290A" w:rsidRDefault="00ED2170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AD550" w14:textId="77777777" w:rsidR="00ED2170" w:rsidRPr="004D4494" w:rsidRDefault="00D53ABE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94">
        <w:rPr>
          <w:rFonts w:ascii="Times New Roman" w:hAnsi="Times New Roman" w:cs="Times New Roman"/>
          <w:sz w:val="28"/>
          <w:szCs w:val="28"/>
        </w:rPr>
        <w:t>6. </w:t>
      </w:r>
      <w:r w:rsidR="004D4494" w:rsidRPr="004D4494">
        <w:rPr>
          <w:rFonts w:ascii="Times New Roman" w:hAnsi="Times New Roman" w:cs="Times New Roman"/>
          <w:b/>
          <w:sz w:val="28"/>
          <w:szCs w:val="28"/>
        </w:rPr>
        <w:t xml:space="preserve">Рассмотрение правоохранительными органами материалов мероприятий, направленных им </w:t>
      </w:r>
      <w:r w:rsidR="004D4494">
        <w:rPr>
          <w:rFonts w:ascii="Times New Roman" w:hAnsi="Times New Roman" w:cs="Times New Roman"/>
          <w:b/>
          <w:sz w:val="28"/>
          <w:szCs w:val="28"/>
        </w:rPr>
        <w:t>СПТО</w:t>
      </w:r>
    </w:p>
    <w:p w14:paraId="6FD63ABF" w14:textId="77777777" w:rsidR="005A31C6" w:rsidRPr="00A67281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1">
        <w:rPr>
          <w:rFonts w:ascii="Times New Roman" w:hAnsi="Times New Roman" w:cs="Times New Roman"/>
          <w:sz w:val="28"/>
          <w:szCs w:val="28"/>
        </w:rPr>
        <w:t xml:space="preserve">6.1. Анализ итогов рассмотрения правоохранительными органами материалов контрольных </w:t>
      </w:r>
      <w:r w:rsidR="00A5503F">
        <w:rPr>
          <w:rFonts w:ascii="Times New Roman" w:hAnsi="Times New Roman" w:cs="Times New Roman"/>
          <w:sz w:val="28"/>
          <w:szCs w:val="28"/>
        </w:rPr>
        <w:t>действий</w:t>
      </w:r>
      <w:r w:rsidRPr="00A67281">
        <w:rPr>
          <w:rFonts w:ascii="Times New Roman" w:hAnsi="Times New Roman" w:cs="Times New Roman"/>
          <w:sz w:val="28"/>
          <w:szCs w:val="28"/>
        </w:rPr>
        <w:t>, направленных им СПТО, состоит в анализе принятых правоохранительными органами мер по выявленным СПТО нарушениям законодательства Российской Федерации (Тульской области).</w:t>
      </w:r>
    </w:p>
    <w:p w14:paraId="0898A5AE" w14:textId="77777777" w:rsidR="00A67281" w:rsidRPr="00A67281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1">
        <w:rPr>
          <w:rFonts w:ascii="Times New Roman" w:hAnsi="Times New Roman" w:cs="Times New Roman"/>
          <w:sz w:val="28"/>
          <w:szCs w:val="28"/>
        </w:rPr>
        <w:t>Указанный анализ проводится на основе информации, полученной СПТО от правоохранительного органа по результатам рассмотрения ее обращения.</w:t>
      </w:r>
    </w:p>
    <w:p w14:paraId="6318B417" w14:textId="77777777" w:rsidR="00A67281" w:rsidRPr="00A67281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1">
        <w:rPr>
          <w:rFonts w:ascii="Times New Roman" w:hAnsi="Times New Roman" w:cs="Times New Roman"/>
          <w:sz w:val="28"/>
          <w:szCs w:val="28"/>
        </w:rPr>
        <w:t>6.2. В ходе анализа информации, полученной от правоохранительного органа, осуществляются следующие действия:</w:t>
      </w:r>
    </w:p>
    <w:p w14:paraId="45C1B2D1" w14:textId="77777777" w:rsidR="00A67281" w:rsidRPr="00A67281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1">
        <w:rPr>
          <w:rFonts w:ascii="Times New Roman" w:hAnsi="Times New Roman" w:cs="Times New Roman"/>
          <w:sz w:val="28"/>
          <w:szCs w:val="28"/>
        </w:rPr>
        <w:t>- определяется, соблюдаются ли правоохранительным органом при рассмотрении им обращения СПТО и принятии мер положения документа о сотрудничестве (взаимодействии), подписанного СПТО и правоохранительным органом;</w:t>
      </w:r>
    </w:p>
    <w:p w14:paraId="32F5DB50" w14:textId="77777777" w:rsidR="00A67281" w:rsidRPr="00A67281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1">
        <w:rPr>
          <w:rFonts w:ascii="Times New Roman" w:hAnsi="Times New Roman" w:cs="Times New Roman"/>
          <w:sz w:val="28"/>
          <w:szCs w:val="28"/>
        </w:rPr>
        <w:t>- анализируются результаты мер, принятых правоохранительным органом по нарушениям законодательства Российской Федерации (Тульской области), выявленным СПТО при проведении контрольн</w:t>
      </w:r>
      <w:r w:rsidR="00A5503F">
        <w:rPr>
          <w:rFonts w:ascii="Times New Roman" w:hAnsi="Times New Roman" w:cs="Times New Roman"/>
          <w:sz w:val="28"/>
          <w:szCs w:val="28"/>
        </w:rPr>
        <w:t>ых</w:t>
      </w:r>
      <w:r w:rsidRPr="00A67281">
        <w:rPr>
          <w:rFonts w:ascii="Times New Roman" w:hAnsi="Times New Roman" w:cs="Times New Roman"/>
          <w:sz w:val="28"/>
          <w:szCs w:val="28"/>
        </w:rPr>
        <w:t xml:space="preserve"> </w:t>
      </w:r>
      <w:r w:rsidR="00A5503F">
        <w:rPr>
          <w:rFonts w:ascii="Times New Roman" w:hAnsi="Times New Roman" w:cs="Times New Roman"/>
          <w:sz w:val="28"/>
          <w:szCs w:val="28"/>
        </w:rPr>
        <w:t>действий</w:t>
      </w:r>
      <w:r w:rsidRPr="00A67281">
        <w:rPr>
          <w:rFonts w:ascii="Times New Roman" w:hAnsi="Times New Roman" w:cs="Times New Roman"/>
          <w:sz w:val="28"/>
          <w:szCs w:val="28"/>
        </w:rPr>
        <w:t xml:space="preserve">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14:paraId="1CEB484F" w14:textId="77777777" w:rsidR="00A67281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1">
        <w:rPr>
          <w:rFonts w:ascii="Times New Roman" w:hAnsi="Times New Roman" w:cs="Times New Roman"/>
          <w:sz w:val="28"/>
          <w:szCs w:val="28"/>
        </w:rPr>
        <w:t>- анализируются причины отказа правоохранительного органа в принятии мер по материалам, направленным ему СПТО по результатам контрольн</w:t>
      </w:r>
      <w:r w:rsidR="00A5503F">
        <w:rPr>
          <w:rFonts w:ascii="Times New Roman" w:hAnsi="Times New Roman" w:cs="Times New Roman"/>
          <w:sz w:val="28"/>
          <w:szCs w:val="28"/>
        </w:rPr>
        <w:t>ых</w:t>
      </w:r>
      <w:r w:rsidRPr="00A67281">
        <w:rPr>
          <w:rFonts w:ascii="Times New Roman" w:hAnsi="Times New Roman" w:cs="Times New Roman"/>
          <w:sz w:val="28"/>
          <w:szCs w:val="28"/>
        </w:rPr>
        <w:t xml:space="preserve"> </w:t>
      </w:r>
      <w:r w:rsidR="00A5503F">
        <w:rPr>
          <w:rFonts w:ascii="Times New Roman" w:hAnsi="Times New Roman" w:cs="Times New Roman"/>
          <w:sz w:val="28"/>
          <w:szCs w:val="28"/>
        </w:rPr>
        <w:t>действий</w:t>
      </w:r>
      <w:r w:rsidRPr="00A67281">
        <w:rPr>
          <w:rFonts w:ascii="Times New Roman" w:hAnsi="Times New Roman" w:cs="Times New Roman"/>
          <w:sz w:val="28"/>
          <w:szCs w:val="28"/>
        </w:rPr>
        <w:t xml:space="preserve"> (в случае принятия правоохранительным органом такого решения).</w:t>
      </w:r>
    </w:p>
    <w:p w14:paraId="0941B3AD" w14:textId="77777777" w:rsidR="00A67281" w:rsidRPr="0065290A" w:rsidRDefault="00A6728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6B76F" w14:textId="77777777" w:rsidR="00386DE7" w:rsidRPr="00E05351" w:rsidRDefault="00BF4C7C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F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4B62FB">
        <w:rPr>
          <w:rFonts w:ascii="Times New Roman" w:hAnsi="Times New Roman" w:cs="Times New Roman"/>
          <w:sz w:val="28"/>
          <w:szCs w:val="28"/>
        </w:rPr>
        <w:t> </w:t>
      </w:r>
      <w:r w:rsidRPr="004B62FB">
        <w:rPr>
          <w:rFonts w:ascii="Times New Roman" w:hAnsi="Times New Roman" w:cs="Times New Roman"/>
          <w:b/>
          <w:sz w:val="28"/>
          <w:szCs w:val="28"/>
        </w:rPr>
        <w:t xml:space="preserve">Результаты принятых решений по протоколам об административных правонарушениях, составленных уполномоченными </w:t>
      </w:r>
      <w:r w:rsidRPr="00E05351">
        <w:rPr>
          <w:rFonts w:ascii="Times New Roman" w:hAnsi="Times New Roman" w:cs="Times New Roman"/>
          <w:b/>
          <w:sz w:val="28"/>
          <w:szCs w:val="28"/>
        </w:rPr>
        <w:t>лицами СПТО</w:t>
      </w:r>
    </w:p>
    <w:p w14:paraId="0907F106" w14:textId="77777777" w:rsidR="00E05351" w:rsidRDefault="004B62FB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1">
        <w:rPr>
          <w:rFonts w:ascii="Times New Roman" w:hAnsi="Times New Roman" w:cs="Times New Roman"/>
          <w:sz w:val="28"/>
          <w:szCs w:val="28"/>
        </w:rPr>
        <w:t>7.1. </w:t>
      </w:r>
      <w:r w:rsidR="00E05351" w:rsidRPr="00E05351">
        <w:rPr>
          <w:rFonts w:ascii="Times New Roman" w:hAnsi="Times New Roman" w:cs="Times New Roman"/>
          <w:sz w:val="28"/>
          <w:szCs w:val="28"/>
        </w:rPr>
        <w:t xml:space="preserve">По итогам рассмотрения уполномоченными органами протоколов об административных правонарушениях, составленных уполномоченными лицами </w:t>
      </w:r>
      <w:r w:rsidR="00E05351">
        <w:rPr>
          <w:rFonts w:ascii="Times New Roman" w:hAnsi="Times New Roman" w:cs="Times New Roman"/>
          <w:sz w:val="28"/>
          <w:szCs w:val="28"/>
        </w:rPr>
        <w:t>СПТО</w:t>
      </w:r>
      <w:r w:rsidR="00E05351" w:rsidRPr="00E05351">
        <w:rPr>
          <w:rFonts w:ascii="Times New Roman" w:hAnsi="Times New Roman" w:cs="Times New Roman"/>
          <w:sz w:val="28"/>
          <w:szCs w:val="28"/>
        </w:rPr>
        <w:t>, проводится анализ поступившей информации, в ходе которого оцениваются:</w:t>
      </w:r>
    </w:p>
    <w:p w14:paraId="10B6228A" w14:textId="77777777" w:rsidR="00E05351" w:rsidRDefault="00E05351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1">
        <w:rPr>
          <w:rFonts w:ascii="Times New Roman" w:hAnsi="Times New Roman" w:cs="Times New Roman"/>
          <w:sz w:val="28"/>
          <w:szCs w:val="28"/>
        </w:rPr>
        <w:t>- причины отказа в принятии к рассмотрению уполномоченным органом документов С</w:t>
      </w:r>
      <w:r w:rsidR="008E4FCF">
        <w:rPr>
          <w:rFonts w:ascii="Times New Roman" w:hAnsi="Times New Roman" w:cs="Times New Roman"/>
          <w:sz w:val="28"/>
          <w:szCs w:val="28"/>
        </w:rPr>
        <w:t>ПТО</w:t>
      </w:r>
      <w:r w:rsidRPr="00E0535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47709FD6" w14:textId="205609B8" w:rsidR="000C62EB" w:rsidRPr="00E05351" w:rsidRDefault="000C62EB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EB">
        <w:rPr>
          <w:rFonts w:ascii="Times New Roman" w:hAnsi="Times New Roman" w:cs="Times New Roman"/>
          <w:sz w:val="28"/>
          <w:szCs w:val="28"/>
        </w:rPr>
        <w:t xml:space="preserve">- причины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административного производства </w:t>
      </w:r>
      <w:r w:rsidRPr="000C62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прекращения)</w:t>
      </w:r>
      <w:r w:rsidRPr="000C62EB">
        <w:rPr>
          <w:rFonts w:ascii="Times New Roman" w:hAnsi="Times New Roman" w:cs="Times New Roman"/>
          <w:sz w:val="28"/>
          <w:szCs w:val="28"/>
        </w:rPr>
        <w:t>;</w:t>
      </w:r>
    </w:p>
    <w:p w14:paraId="3657B3D1" w14:textId="77777777" w:rsidR="006865C6" w:rsidRPr="00E05351" w:rsidRDefault="00E05351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1">
        <w:rPr>
          <w:rFonts w:ascii="Times New Roman" w:hAnsi="Times New Roman" w:cs="Times New Roman"/>
          <w:sz w:val="28"/>
          <w:szCs w:val="28"/>
        </w:rPr>
        <w:t>- меры ответственности, примененные к объектам контроля (при наличии).</w:t>
      </w:r>
    </w:p>
    <w:p w14:paraId="768EF4C2" w14:textId="5493E579" w:rsidR="003A407F" w:rsidRPr="003A407F" w:rsidRDefault="003A407F" w:rsidP="0098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 xml:space="preserve">В случае несогласия с решениями, принятыми </w:t>
      </w:r>
      <w:r w:rsidR="0098063D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3A407F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98063D">
        <w:rPr>
          <w:rFonts w:ascii="Times New Roman" w:hAnsi="Times New Roman" w:cs="Times New Roman"/>
          <w:sz w:val="28"/>
          <w:szCs w:val="28"/>
        </w:rPr>
        <w:t xml:space="preserve">необходимо рассмотреть вопрос </w:t>
      </w:r>
      <w:proofErr w:type="gramStart"/>
      <w:r w:rsidR="0098063D">
        <w:rPr>
          <w:rFonts w:ascii="Times New Roman" w:hAnsi="Times New Roman" w:cs="Times New Roman"/>
          <w:sz w:val="28"/>
          <w:szCs w:val="28"/>
        </w:rPr>
        <w:t xml:space="preserve">об </w:t>
      </w:r>
      <w:r w:rsidRPr="003A407F">
        <w:rPr>
          <w:rFonts w:ascii="Times New Roman" w:hAnsi="Times New Roman" w:cs="Times New Roman"/>
          <w:sz w:val="28"/>
          <w:szCs w:val="28"/>
        </w:rPr>
        <w:t xml:space="preserve"> обжалова</w:t>
      </w:r>
      <w:r w:rsidR="0098063D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98063D">
        <w:rPr>
          <w:rFonts w:ascii="Times New Roman" w:hAnsi="Times New Roman" w:cs="Times New Roman"/>
          <w:sz w:val="28"/>
          <w:szCs w:val="28"/>
        </w:rPr>
        <w:t xml:space="preserve"> решения в соответствии с </w:t>
      </w:r>
      <w:r w:rsidRPr="003A407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8063D">
        <w:rPr>
          <w:rFonts w:ascii="Times New Roman" w:hAnsi="Times New Roman" w:cs="Times New Roman"/>
          <w:sz w:val="28"/>
          <w:szCs w:val="28"/>
        </w:rPr>
        <w:t>ю</w:t>
      </w:r>
      <w:r w:rsidRPr="003A407F">
        <w:rPr>
          <w:rFonts w:ascii="Times New Roman" w:hAnsi="Times New Roman" w:cs="Times New Roman"/>
          <w:sz w:val="28"/>
          <w:szCs w:val="28"/>
        </w:rPr>
        <w:t xml:space="preserve"> 1.1 статьи  30.1 КоАП.</w:t>
      </w:r>
    </w:p>
    <w:p w14:paraId="5D9A2ECB" w14:textId="77777777" w:rsidR="006865C6" w:rsidRPr="00E05351" w:rsidRDefault="006865C6" w:rsidP="004F13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201BA" w14:textId="77777777" w:rsidR="00F764DB" w:rsidRPr="00E05351" w:rsidRDefault="00E05351" w:rsidP="004F134B">
      <w:pPr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53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8. </w:t>
      </w:r>
      <w:r w:rsidRPr="00E05351">
        <w:rPr>
          <w:rFonts w:ascii="Times New Roman" w:hAnsi="Times New Roman" w:cs="Times New Roman"/>
          <w:b/>
          <w:bCs/>
          <w:sz w:val="28"/>
          <w:szCs w:val="28"/>
        </w:rPr>
        <w:t>Использование итогов контроля реализации результатов проведенных мероприятий</w:t>
      </w:r>
    </w:p>
    <w:p w14:paraId="0B093090" w14:textId="77777777" w:rsidR="00E05351" w:rsidRPr="00E05351" w:rsidRDefault="00E05351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5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5351">
        <w:rPr>
          <w:rFonts w:ascii="Times New Roman" w:hAnsi="Times New Roman" w:cs="Times New Roman"/>
          <w:sz w:val="28"/>
          <w:szCs w:val="28"/>
        </w:rPr>
        <w:t>. Информация об итогах контроля реализации результатов проведенных мероприятий включается в годовой отчет о деятельности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E05351">
        <w:rPr>
          <w:rFonts w:ascii="Times New Roman" w:hAnsi="Times New Roman" w:cs="Times New Roman"/>
          <w:sz w:val="28"/>
          <w:szCs w:val="28"/>
        </w:rPr>
        <w:t>.</w:t>
      </w:r>
    </w:p>
    <w:p w14:paraId="7A98BEAE" w14:textId="77777777" w:rsidR="00E05351" w:rsidRPr="00E05351" w:rsidRDefault="00E05351" w:rsidP="004F13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5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351">
        <w:rPr>
          <w:rFonts w:ascii="Times New Roman" w:hAnsi="Times New Roman" w:cs="Times New Roman"/>
          <w:sz w:val="28"/>
          <w:szCs w:val="28"/>
        </w:rPr>
        <w:t>. Итоги контроля реализации результатов проведенных мероприятий используются при планировании работы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E05351">
        <w:rPr>
          <w:rFonts w:ascii="Times New Roman" w:hAnsi="Times New Roman" w:cs="Times New Roman"/>
          <w:sz w:val="28"/>
          <w:szCs w:val="28"/>
        </w:rPr>
        <w:t xml:space="preserve"> и разработке мероприятий по совершенствованию ее контрольной деятельности.</w:t>
      </w:r>
    </w:p>
    <w:p w14:paraId="50D80628" w14:textId="77777777" w:rsidR="00E05351" w:rsidRPr="00E05351" w:rsidRDefault="00E05351" w:rsidP="004F134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5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351">
        <w:rPr>
          <w:rFonts w:ascii="Times New Roman" w:hAnsi="Times New Roman" w:cs="Times New Roman"/>
          <w:sz w:val="28"/>
          <w:szCs w:val="28"/>
        </w:rPr>
        <w:t xml:space="preserve">. Мероприятия по реализации представлений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05351">
        <w:rPr>
          <w:rFonts w:ascii="Times New Roman" w:hAnsi="Times New Roman" w:cs="Times New Roman"/>
          <w:sz w:val="28"/>
          <w:szCs w:val="28"/>
        </w:rPr>
        <w:t>предписаний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E05351">
        <w:rPr>
          <w:rFonts w:ascii="Times New Roman" w:hAnsi="Times New Roman" w:cs="Times New Roman"/>
          <w:sz w:val="28"/>
          <w:szCs w:val="28"/>
        </w:rPr>
        <w:t xml:space="preserve"> могут включаться в план работы С</w:t>
      </w:r>
      <w:r>
        <w:rPr>
          <w:rFonts w:ascii="Times New Roman" w:hAnsi="Times New Roman" w:cs="Times New Roman"/>
          <w:sz w:val="28"/>
          <w:szCs w:val="28"/>
        </w:rPr>
        <w:t>ПТО</w:t>
      </w:r>
      <w:r w:rsidRPr="00E05351">
        <w:rPr>
          <w:rFonts w:ascii="Times New Roman" w:hAnsi="Times New Roman" w:cs="Times New Roman"/>
          <w:sz w:val="28"/>
          <w:szCs w:val="28"/>
        </w:rPr>
        <w:t xml:space="preserve"> как самостоятельное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или экспертно-аналитическое</w:t>
      </w:r>
      <w:r w:rsidRPr="00E05351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sectPr w:rsidR="00E05351" w:rsidRPr="00E05351" w:rsidSect="00F83FE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3612" w14:textId="77777777" w:rsidR="00BE1C29" w:rsidRDefault="00BE1C29" w:rsidP="00E16426">
      <w:pPr>
        <w:spacing w:after="0" w:line="240" w:lineRule="auto"/>
      </w:pPr>
      <w:r>
        <w:separator/>
      </w:r>
    </w:p>
  </w:endnote>
  <w:endnote w:type="continuationSeparator" w:id="0">
    <w:p w14:paraId="1677004B" w14:textId="77777777" w:rsidR="00BE1C29" w:rsidRDefault="00BE1C29" w:rsidP="00E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5788"/>
      <w:docPartObj>
        <w:docPartGallery w:val="Page Numbers (Bottom of Page)"/>
        <w:docPartUnique/>
      </w:docPartObj>
    </w:sdtPr>
    <w:sdtEndPr/>
    <w:sdtContent>
      <w:p w14:paraId="64A6AC49" w14:textId="77777777" w:rsidR="00F83FE8" w:rsidRDefault="00F83FE8" w:rsidP="00F83F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A5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0A3D" w14:textId="77777777" w:rsidR="00F83FE8" w:rsidRDefault="00F83FE8" w:rsidP="00F83F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2AE7" w14:textId="77777777" w:rsidR="00BE1C29" w:rsidRDefault="00BE1C29" w:rsidP="00E16426">
      <w:pPr>
        <w:spacing w:after="0" w:line="240" w:lineRule="auto"/>
      </w:pPr>
      <w:r>
        <w:separator/>
      </w:r>
    </w:p>
  </w:footnote>
  <w:footnote w:type="continuationSeparator" w:id="0">
    <w:p w14:paraId="6BEBD197" w14:textId="77777777" w:rsidR="00BE1C29" w:rsidRDefault="00BE1C29" w:rsidP="00E1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6"/>
    <w:rsid w:val="000002CF"/>
    <w:rsid w:val="00005CF1"/>
    <w:rsid w:val="000141BF"/>
    <w:rsid w:val="00022C6F"/>
    <w:rsid w:val="00027009"/>
    <w:rsid w:val="000327A7"/>
    <w:rsid w:val="0003309F"/>
    <w:rsid w:val="00047052"/>
    <w:rsid w:val="0005168A"/>
    <w:rsid w:val="000557A2"/>
    <w:rsid w:val="00066735"/>
    <w:rsid w:val="000674DF"/>
    <w:rsid w:val="000718A0"/>
    <w:rsid w:val="0007300E"/>
    <w:rsid w:val="00080AEA"/>
    <w:rsid w:val="000B3ABA"/>
    <w:rsid w:val="000C09C3"/>
    <w:rsid w:val="000C2C0E"/>
    <w:rsid w:val="000C62EB"/>
    <w:rsid w:val="000F22F3"/>
    <w:rsid w:val="00111E49"/>
    <w:rsid w:val="001123CC"/>
    <w:rsid w:val="00124E7D"/>
    <w:rsid w:val="00144426"/>
    <w:rsid w:val="001562F8"/>
    <w:rsid w:val="001670FA"/>
    <w:rsid w:val="00172112"/>
    <w:rsid w:val="00185E26"/>
    <w:rsid w:val="00194C99"/>
    <w:rsid w:val="001A0764"/>
    <w:rsid w:val="001A365C"/>
    <w:rsid w:val="001B574A"/>
    <w:rsid w:val="001C3BD4"/>
    <w:rsid w:val="001C6F20"/>
    <w:rsid w:val="001C75E0"/>
    <w:rsid w:val="001E227F"/>
    <w:rsid w:val="001E4AE4"/>
    <w:rsid w:val="001F1696"/>
    <w:rsid w:val="001F1934"/>
    <w:rsid w:val="001F3AD4"/>
    <w:rsid w:val="0020047A"/>
    <w:rsid w:val="00203F44"/>
    <w:rsid w:val="002053C6"/>
    <w:rsid w:val="00205910"/>
    <w:rsid w:val="00226656"/>
    <w:rsid w:val="00227B01"/>
    <w:rsid w:val="00234A04"/>
    <w:rsid w:val="00235FCE"/>
    <w:rsid w:val="00245291"/>
    <w:rsid w:val="00246554"/>
    <w:rsid w:val="00261AD5"/>
    <w:rsid w:val="00265222"/>
    <w:rsid w:val="0026670B"/>
    <w:rsid w:val="00266BA1"/>
    <w:rsid w:val="0027165C"/>
    <w:rsid w:val="0028523A"/>
    <w:rsid w:val="0028705C"/>
    <w:rsid w:val="00287DFE"/>
    <w:rsid w:val="00296502"/>
    <w:rsid w:val="002A4309"/>
    <w:rsid w:val="002B0004"/>
    <w:rsid w:val="002B3173"/>
    <w:rsid w:val="002B4D96"/>
    <w:rsid w:val="002D7DB2"/>
    <w:rsid w:val="002E7E28"/>
    <w:rsid w:val="002F3E0B"/>
    <w:rsid w:val="002F5A35"/>
    <w:rsid w:val="00300EDD"/>
    <w:rsid w:val="0030179D"/>
    <w:rsid w:val="003022F8"/>
    <w:rsid w:val="003172CD"/>
    <w:rsid w:val="00352706"/>
    <w:rsid w:val="003567D1"/>
    <w:rsid w:val="0036623C"/>
    <w:rsid w:val="00366A65"/>
    <w:rsid w:val="00372133"/>
    <w:rsid w:val="003755EE"/>
    <w:rsid w:val="00376013"/>
    <w:rsid w:val="00386DE7"/>
    <w:rsid w:val="003941AA"/>
    <w:rsid w:val="003A407F"/>
    <w:rsid w:val="003C478C"/>
    <w:rsid w:val="003C5AD7"/>
    <w:rsid w:val="003F35AC"/>
    <w:rsid w:val="003F3A79"/>
    <w:rsid w:val="00400E88"/>
    <w:rsid w:val="0040648A"/>
    <w:rsid w:val="00410572"/>
    <w:rsid w:val="004127C3"/>
    <w:rsid w:val="0042133A"/>
    <w:rsid w:val="00423F94"/>
    <w:rsid w:val="00431510"/>
    <w:rsid w:val="00437661"/>
    <w:rsid w:val="00440075"/>
    <w:rsid w:val="00465153"/>
    <w:rsid w:val="00465B54"/>
    <w:rsid w:val="00473DDD"/>
    <w:rsid w:val="00477959"/>
    <w:rsid w:val="00491EE2"/>
    <w:rsid w:val="00492DBF"/>
    <w:rsid w:val="0049309B"/>
    <w:rsid w:val="004959F5"/>
    <w:rsid w:val="00495DF9"/>
    <w:rsid w:val="004A53C1"/>
    <w:rsid w:val="004A5F62"/>
    <w:rsid w:val="004B0F6C"/>
    <w:rsid w:val="004B62FB"/>
    <w:rsid w:val="004C472E"/>
    <w:rsid w:val="004C4ABB"/>
    <w:rsid w:val="004D4494"/>
    <w:rsid w:val="004D4B2D"/>
    <w:rsid w:val="004D6317"/>
    <w:rsid w:val="004E0F01"/>
    <w:rsid w:val="004E3529"/>
    <w:rsid w:val="004E4103"/>
    <w:rsid w:val="004E4349"/>
    <w:rsid w:val="004E50BF"/>
    <w:rsid w:val="004E6CD6"/>
    <w:rsid w:val="004F134B"/>
    <w:rsid w:val="004F5EFE"/>
    <w:rsid w:val="005004DE"/>
    <w:rsid w:val="00504406"/>
    <w:rsid w:val="005157D2"/>
    <w:rsid w:val="00516173"/>
    <w:rsid w:val="00520BF0"/>
    <w:rsid w:val="00520FC8"/>
    <w:rsid w:val="005441B0"/>
    <w:rsid w:val="00553964"/>
    <w:rsid w:val="0055422F"/>
    <w:rsid w:val="005616FD"/>
    <w:rsid w:val="00572DF5"/>
    <w:rsid w:val="00580811"/>
    <w:rsid w:val="005A31C6"/>
    <w:rsid w:val="005A49E6"/>
    <w:rsid w:val="005B14A9"/>
    <w:rsid w:val="005B4212"/>
    <w:rsid w:val="005B4512"/>
    <w:rsid w:val="005B5A7B"/>
    <w:rsid w:val="005C3ED4"/>
    <w:rsid w:val="005C5581"/>
    <w:rsid w:val="005D0EA8"/>
    <w:rsid w:val="005D496A"/>
    <w:rsid w:val="005E3DC1"/>
    <w:rsid w:val="00600276"/>
    <w:rsid w:val="0061257A"/>
    <w:rsid w:val="00613C87"/>
    <w:rsid w:val="00622845"/>
    <w:rsid w:val="00624586"/>
    <w:rsid w:val="00626916"/>
    <w:rsid w:val="00634224"/>
    <w:rsid w:val="006353AC"/>
    <w:rsid w:val="00635572"/>
    <w:rsid w:val="006377A1"/>
    <w:rsid w:val="006409BD"/>
    <w:rsid w:val="006460ED"/>
    <w:rsid w:val="00652732"/>
    <w:rsid w:val="0065290A"/>
    <w:rsid w:val="00681B2D"/>
    <w:rsid w:val="00681BF3"/>
    <w:rsid w:val="006865C6"/>
    <w:rsid w:val="00693C84"/>
    <w:rsid w:val="00695C51"/>
    <w:rsid w:val="006A11A5"/>
    <w:rsid w:val="006A177C"/>
    <w:rsid w:val="006A3E03"/>
    <w:rsid w:val="006A4DBE"/>
    <w:rsid w:val="006B7F8E"/>
    <w:rsid w:val="006D1CD6"/>
    <w:rsid w:val="006E1B7C"/>
    <w:rsid w:val="006E4CE6"/>
    <w:rsid w:val="006E6915"/>
    <w:rsid w:val="006E6C4A"/>
    <w:rsid w:val="006F0920"/>
    <w:rsid w:val="006F21C9"/>
    <w:rsid w:val="00711EA7"/>
    <w:rsid w:val="00730BEB"/>
    <w:rsid w:val="00743A7C"/>
    <w:rsid w:val="00754F29"/>
    <w:rsid w:val="00757265"/>
    <w:rsid w:val="00760550"/>
    <w:rsid w:val="00766526"/>
    <w:rsid w:val="00781279"/>
    <w:rsid w:val="00793C4C"/>
    <w:rsid w:val="00796FBA"/>
    <w:rsid w:val="007A72D0"/>
    <w:rsid w:val="007A7797"/>
    <w:rsid w:val="007B1969"/>
    <w:rsid w:val="007B5E9E"/>
    <w:rsid w:val="007C5739"/>
    <w:rsid w:val="007D496B"/>
    <w:rsid w:val="007E1EB0"/>
    <w:rsid w:val="007E3ECA"/>
    <w:rsid w:val="007E7AE1"/>
    <w:rsid w:val="007F2C76"/>
    <w:rsid w:val="007F351E"/>
    <w:rsid w:val="007F39F8"/>
    <w:rsid w:val="008005C0"/>
    <w:rsid w:val="008018C4"/>
    <w:rsid w:val="0080362C"/>
    <w:rsid w:val="00803A3D"/>
    <w:rsid w:val="008108E7"/>
    <w:rsid w:val="00810DAD"/>
    <w:rsid w:val="00814255"/>
    <w:rsid w:val="00817978"/>
    <w:rsid w:val="00830656"/>
    <w:rsid w:val="00831AF6"/>
    <w:rsid w:val="00833D23"/>
    <w:rsid w:val="008503F0"/>
    <w:rsid w:val="00856CA4"/>
    <w:rsid w:val="00881BA3"/>
    <w:rsid w:val="0088690B"/>
    <w:rsid w:val="00893014"/>
    <w:rsid w:val="00893CBD"/>
    <w:rsid w:val="008A718A"/>
    <w:rsid w:val="008B3080"/>
    <w:rsid w:val="008C3532"/>
    <w:rsid w:val="008E0A84"/>
    <w:rsid w:val="008E468D"/>
    <w:rsid w:val="008E4FCF"/>
    <w:rsid w:val="008E7167"/>
    <w:rsid w:val="008F36EE"/>
    <w:rsid w:val="00903CB0"/>
    <w:rsid w:val="00904CCC"/>
    <w:rsid w:val="00905A5E"/>
    <w:rsid w:val="0092268E"/>
    <w:rsid w:val="009301CB"/>
    <w:rsid w:val="0093274A"/>
    <w:rsid w:val="009331F0"/>
    <w:rsid w:val="00933A35"/>
    <w:rsid w:val="009351C6"/>
    <w:rsid w:val="0093658E"/>
    <w:rsid w:val="009462B8"/>
    <w:rsid w:val="00951E8D"/>
    <w:rsid w:val="00962CF8"/>
    <w:rsid w:val="00974F97"/>
    <w:rsid w:val="009770AB"/>
    <w:rsid w:val="0098063D"/>
    <w:rsid w:val="0098163B"/>
    <w:rsid w:val="00982F92"/>
    <w:rsid w:val="00984499"/>
    <w:rsid w:val="00985AA2"/>
    <w:rsid w:val="00995FA6"/>
    <w:rsid w:val="009A3826"/>
    <w:rsid w:val="009B26AC"/>
    <w:rsid w:val="009B37C7"/>
    <w:rsid w:val="009B524B"/>
    <w:rsid w:val="009D3447"/>
    <w:rsid w:val="009D6498"/>
    <w:rsid w:val="009F6EA9"/>
    <w:rsid w:val="00A0224C"/>
    <w:rsid w:val="00A03755"/>
    <w:rsid w:val="00A167A7"/>
    <w:rsid w:val="00A177A1"/>
    <w:rsid w:val="00A20B6B"/>
    <w:rsid w:val="00A229B5"/>
    <w:rsid w:val="00A316B2"/>
    <w:rsid w:val="00A42BE2"/>
    <w:rsid w:val="00A44630"/>
    <w:rsid w:val="00A51751"/>
    <w:rsid w:val="00A53734"/>
    <w:rsid w:val="00A5503F"/>
    <w:rsid w:val="00A5685A"/>
    <w:rsid w:val="00A6358A"/>
    <w:rsid w:val="00A6589A"/>
    <w:rsid w:val="00A66D40"/>
    <w:rsid w:val="00A670CA"/>
    <w:rsid w:val="00A67281"/>
    <w:rsid w:val="00A67A61"/>
    <w:rsid w:val="00A67D5B"/>
    <w:rsid w:val="00A823CB"/>
    <w:rsid w:val="00A91DC0"/>
    <w:rsid w:val="00A920B5"/>
    <w:rsid w:val="00AA170A"/>
    <w:rsid w:val="00AA54EB"/>
    <w:rsid w:val="00AA5EC4"/>
    <w:rsid w:val="00AA6041"/>
    <w:rsid w:val="00AA6EE2"/>
    <w:rsid w:val="00AB1353"/>
    <w:rsid w:val="00AB3E74"/>
    <w:rsid w:val="00AD75C9"/>
    <w:rsid w:val="00AE74B3"/>
    <w:rsid w:val="00AE78F4"/>
    <w:rsid w:val="00B03025"/>
    <w:rsid w:val="00B03184"/>
    <w:rsid w:val="00B063AA"/>
    <w:rsid w:val="00B11276"/>
    <w:rsid w:val="00B1651A"/>
    <w:rsid w:val="00B1664B"/>
    <w:rsid w:val="00B225BE"/>
    <w:rsid w:val="00B2744C"/>
    <w:rsid w:val="00B46183"/>
    <w:rsid w:val="00B46C68"/>
    <w:rsid w:val="00B51D2B"/>
    <w:rsid w:val="00B5490D"/>
    <w:rsid w:val="00B550AA"/>
    <w:rsid w:val="00B65CEF"/>
    <w:rsid w:val="00B73218"/>
    <w:rsid w:val="00B806DA"/>
    <w:rsid w:val="00B808BE"/>
    <w:rsid w:val="00B84601"/>
    <w:rsid w:val="00B91EC8"/>
    <w:rsid w:val="00B91F7C"/>
    <w:rsid w:val="00B929CB"/>
    <w:rsid w:val="00BA5747"/>
    <w:rsid w:val="00BA6819"/>
    <w:rsid w:val="00BB5C48"/>
    <w:rsid w:val="00BB7C6C"/>
    <w:rsid w:val="00BC1D71"/>
    <w:rsid w:val="00BD095F"/>
    <w:rsid w:val="00BD41AC"/>
    <w:rsid w:val="00BD7EDB"/>
    <w:rsid w:val="00BE1C29"/>
    <w:rsid w:val="00BF0A71"/>
    <w:rsid w:val="00BF4C7C"/>
    <w:rsid w:val="00BF77C1"/>
    <w:rsid w:val="00BF7FCB"/>
    <w:rsid w:val="00C005C3"/>
    <w:rsid w:val="00C07178"/>
    <w:rsid w:val="00C17834"/>
    <w:rsid w:val="00C22319"/>
    <w:rsid w:val="00C26365"/>
    <w:rsid w:val="00C3134B"/>
    <w:rsid w:val="00C33956"/>
    <w:rsid w:val="00C3481F"/>
    <w:rsid w:val="00C5117D"/>
    <w:rsid w:val="00C54766"/>
    <w:rsid w:val="00C56A73"/>
    <w:rsid w:val="00C56F88"/>
    <w:rsid w:val="00C729B3"/>
    <w:rsid w:val="00C80CEF"/>
    <w:rsid w:val="00C92C0D"/>
    <w:rsid w:val="00C95615"/>
    <w:rsid w:val="00CB61DC"/>
    <w:rsid w:val="00CC18D3"/>
    <w:rsid w:val="00CD344A"/>
    <w:rsid w:val="00CE483A"/>
    <w:rsid w:val="00CE4883"/>
    <w:rsid w:val="00CF1130"/>
    <w:rsid w:val="00CF1CF3"/>
    <w:rsid w:val="00CF2FBB"/>
    <w:rsid w:val="00CF468E"/>
    <w:rsid w:val="00D00168"/>
    <w:rsid w:val="00D008F0"/>
    <w:rsid w:val="00D13A4B"/>
    <w:rsid w:val="00D14CB9"/>
    <w:rsid w:val="00D25317"/>
    <w:rsid w:val="00D33280"/>
    <w:rsid w:val="00D34ED8"/>
    <w:rsid w:val="00D35578"/>
    <w:rsid w:val="00D429B6"/>
    <w:rsid w:val="00D53ABE"/>
    <w:rsid w:val="00D542AF"/>
    <w:rsid w:val="00D5576C"/>
    <w:rsid w:val="00D55DFD"/>
    <w:rsid w:val="00D71773"/>
    <w:rsid w:val="00D732D6"/>
    <w:rsid w:val="00D747EA"/>
    <w:rsid w:val="00D84C3E"/>
    <w:rsid w:val="00D9123E"/>
    <w:rsid w:val="00DB0022"/>
    <w:rsid w:val="00DB02B0"/>
    <w:rsid w:val="00DB3828"/>
    <w:rsid w:val="00DB54D3"/>
    <w:rsid w:val="00DC6B5D"/>
    <w:rsid w:val="00DD485C"/>
    <w:rsid w:val="00DE066A"/>
    <w:rsid w:val="00DE6605"/>
    <w:rsid w:val="00DF3A9D"/>
    <w:rsid w:val="00DF6303"/>
    <w:rsid w:val="00E00FBF"/>
    <w:rsid w:val="00E031DD"/>
    <w:rsid w:val="00E05351"/>
    <w:rsid w:val="00E07425"/>
    <w:rsid w:val="00E07F46"/>
    <w:rsid w:val="00E14D6D"/>
    <w:rsid w:val="00E16426"/>
    <w:rsid w:val="00E17458"/>
    <w:rsid w:val="00E24F50"/>
    <w:rsid w:val="00E300AB"/>
    <w:rsid w:val="00E34400"/>
    <w:rsid w:val="00E36626"/>
    <w:rsid w:val="00E411EE"/>
    <w:rsid w:val="00E418FC"/>
    <w:rsid w:val="00E447F9"/>
    <w:rsid w:val="00E46405"/>
    <w:rsid w:val="00E51856"/>
    <w:rsid w:val="00E54529"/>
    <w:rsid w:val="00E60F55"/>
    <w:rsid w:val="00E771C3"/>
    <w:rsid w:val="00E82461"/>
    <w:rsid w:val="00E82640"/>
    <w:rsid w:val="00E8568D"/>
    <w:rsid w:val="00EA0BF0"/>
    <w:rsid w:val="00EA4FAA"/>
    <w:rsid w:val="00EB23C3"/>
    <w:rsid w:val="00EC160B"/>
    <w:rsid w:val="00ED2170"/>
    <w:rsid w:val="00ED2F06"/>
    <w:rsid w:val="00ED381C"/>
    <w:rsid w:val="00EF4455"/>
    <w:rsid w:val="00EF6245"/>
    <w:rsid w:val="00F0027C"/>
    <w:rsid w:val="00F00635"/>
    <w:rsid w:val="00F0731F"/>
    <w:rsid w:val="00F11B46"/>
    <w:rsid w:val="00F20E90"/>
    <w:rsid w:val="00F27295"/>
    <w:rsid w:val="00F30BA3"/>
    <w:rsid w:val="00F3311B"/>
    <w:rsid w:val="00F446C1"/>
    <w:rsid w:val="00F463AE"/>
    <w:rsid w:val="00F51089"/>
    <w:rsid w:val="00F54AA2"/>
    <w:rsid w:val="00F64AAD"/>
    <w:rsid w:val="00F71512"/>
    <w:rsid w:val="00F764DB"/>
    <w:rsid w:val="00F83FE8"/>
    <w:rsid w:val="00F86138"/>
    <w:rsid w:val="00F93730"/>
    <w:rsid w:val="00F96E9A"/>
    <w:rsid w:val="00FA6DE7"/>
    <w:rsid w:val="00FA7A0A"/>
    <w:rsid w:val="00FB0DA5"/>
    <w:rsid w:val="00FB24B4"/>
    <w:rsid w:val="00FC255A"/>
    <w:rsid w:val="00FC6672"/>
    <w:rsid w:val="00FD545E"/>
    <w:rsid w:val="00FD6752"/>
    <w:rsid w:val="00FE568E"/>
    <w:rsid w:val="00FE6AF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3E64"/>
  <w15:chartTrackingRefBased/>
  <w15:docId w15:val="{E174CB1F-5F8C-4865-9C26-066287C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98"/>
  </w:style>
  <w:style w:type="paragraph" w:styleId="1">
    <w:name w:val="heading 1"/>
    <w:basedOn w:val="a"/>
    <w:next w:val="a"/>
    <w:link w:val="10"/>
    <w:uiPriority w:val="9"/>
    <w:qFormat/>
    <w:rsid w:val="00EA4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426"/>
  </w:style>
  <w:style w:type="paragraph" w:styleId="a6">
    <w:name w:val="footer"/>
    <w:basedOn w:val="a"/>
    <w:link w:val="a7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426"/>
  </w:style>
  <w:style w:type="paragraph" w:styleId="a8">
    <w:name w:val="List Paragraph"/>
    <w:basedOn w:val="a"/>
    <w:uiPriority w:val="34"/>
    <w:qFormat/>
    <w:rsid w:val="007A72D0"/>
    <w:pPr>
      <w:ind w:left="720"/>
      <w:contextualSpacing/>
    </w:pPr>
  </w:style>
  <w:style w:type="paragraph" w:customStyle="1" w:styleId="Default">
    <w:name w:val="Default"/>
    <w:rsid w:val="0060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BA"/>
    <w:rPr>
      <w:rFonts w:ascii="Segoe UI" w:hAnsi="Segoe UI" w:cs="Segoe UI"/>
      <w:sz w:val="18"/>
      <w:szCs w:val="18"/>
    </w:rPr>
  </w:style>
  <w:style w:type="paragraph" w:customStyle="1" w:styleId="ab">
    <w:name w:val="исполнитель"/>
    <w:basedOn w:val="a"/>
    <w:rsid w:val="00634224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важаемый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одпись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DB0022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B00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EA4FA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A4FA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4FA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A4FAA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17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17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17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17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1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BAC9-9BA2-493C-8E2B-6C16DEBE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Вера Владимировна</dc:creator>
  <cp:keywords/>
  <dc:description/>
  <cp:lastModifiedBy>Дубровин Сергей Николаевич</cp:lastModifiedBy>
  <cp:revision>2</cp:revision>
  <cp:lastPrinted>2017-01-19T16:15:00Z</cp:lastPrinted>
  <dcterms:created xsi:type="dcterms:W3CDTF">2017-04-19T14:02:00Z</dcterms:created>
  <dcterms:modified xsi:type="dcterms:W3CDTF">2017-04-19T14:02:00Z</dcterms:modified>
</cp:coreProperties>
</file>