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A84543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43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:rsidR="006E3429" w:rsidRPr="00A84543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43">
        <w:rPr>
          <w:rFonts w:ascii="Times New Roman" w:hAnsi="Times New Roman" w:cs="Times New Roman"/>
          <w:b/>
          <w:sz w:val="28"/>
          <w:szCs w:val="28"/>
        </w:rPr>
        <w:t>«</w:t>
      </w:r>
      <w:r w:rsidR="00B26236" w:rsidRPr="00A84543">
        <w:rPr>
          <w:rFonts w:ascii="Times New Roman" w:hAnsi="Times New Roman" w:cs="Times New Roman"/>
          <w:b/>
          <w:sz w:val="28"/>
          <w:szCs w:val="28"/>
        </w:rPr>
        <w:t>Проверка отдельных вопросов финансово-хозяйственной деятельности государственного учреждения Тульской области «Сервис» за 2015 год и истекший период 2016 года</w:t>
      </w:r>
      <w:r w:rsidRPr="00A84543">
        <w:rPr>
          <w:rFonts w:ascii="Times New Roman" w:hAnsi="Times New Roman" w:cs="Times New Roman"/>
          <w:b/>
          <w:sz w:val="28"/>
          <w:szCs w:val="28"/>
        </w:rPr>
        <w:t>»</w:t>
      </w:r>
    </w:p>
    <w:p w:rsidR="006E3429" w:rsidRDefault="006E3429" w:rsidP="006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29" w:rsidRDefault="006E3429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F5ED6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2016 год проведена проверка отдельных вопросов финансово-хозяйственной деятельности ГУ ТО «</w:t>
      </w:r>
      <w:r w:rsidR="00B26236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» (далее – Учреждение).</w:t>
      </w:r>
    </w:p>
    <w:p w:rsidR="00FF5ED6" w:rsidRDefault="006E3429" w:rsidP="00FF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23CC0">
        <w:rPr>
          <w:rFonts w:ascii="Times New Roman" w:hAnsi="Times New Roman" w:cs="Times New Roman"/>
          <w:sz w:val="28"/>
          <w:szCs w:val="28"/>
        </w:rPr>
        <w:t>проверки установлены нарушения:</w:t>
      </w:r>
    </w:p>
    <w:p w:rsidR="006E3429" w:rsidRDefault="006E3429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ведении бухгалтерского учета;</w:t>
      </w:r>
    </w:p>
    <w:p w:rsidR="00B26236" w:rsidRDefault="00B26236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формировании </w:t>
      </w:r>
      <w:r w:rsidR="00FF5ED6">
        <w:rPr>
          <w:rFonts w:ascii="Times New Roman" w:hAnsi="Times New Roman" w:cs="Times New Roman"/>
          <w:sz w:val="28"/>
          <w:szCs w:val="28"/>
        </w:rPr>
        <w:t xml:space="preserve">и исполнении </w:t>
      </w:r>
      <w:r>
        <w:rPr>
          <w:rFonts w:ascii="Times New Roman" w:hAnsi="Times New Roman" w:cs="Times New Roman"/>
          <w:sz w:val="28"/>
          <w:szCs w:val="28"/>
        </w:rPr>
        <w:t>государственного задания;</w:t>
      </w:r>
    </w:p>
    <w:p w:rsidR="006E3429" w:rsidRDefault="006E3429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списании Учреждением </w:t>
      </w:r>
      <w:r w:rsidR="00B26236">
        <w:rPr>
          <w:rFonts w:ascii="Times New Roman" w:hAnsi="Times New Roman" w:cs="Times New Roman"/>
          <w:sz w:val="28"/>
          <w:szCs w:val="28"/>
        </w:rPr>
        <w:t>транспортных средств,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429" w:rsidRDefault="006E3429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проведении инвентаризации имущества и финансовых обязательств в Учреждении;</w:t>
      </w:r>
    </w:p>
    <w:p w:rsidR="006E3429" w:rsidRDefault="006E3429" w:rsidP="00FF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оформлении Учреждением </w:t>
      </w:r>
      <w:r w:rsidR="00B26236">
        <w:rPr>
          <w:rFonts w:ascii="Times New Roman" w:hAnsi="Times New Roman" w:cs="Times New Roman"/>
          <w:sz w:val="28"/>
          <w:szCs w:val="28"/>
        </w:rPr>
        <w:t>актов выполненных работ (услуг)</w:t>
      </w:r>
      <w:r w:rsidR="00FF5ED6">
        <w:rPr>
          <w:rFonts w:ascii="Times New Roman" w:hAnsi="Times New Roman" w:cs="Times New Roman"/>
          <w:sz w:val="28"/>
          <w:szCs w:val="28"/>
        </w:rPr>
        <w:t>.</w:t>
      </w:r>
    </w:p>
    <w:p w:rsidR="006E3429" w:rsidRPr="00197E60" w:rsidRDefault="006E3429" w:rsidP="006E34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3429" w:rsidRDefault="006E3429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направлены:</w:t>
      </w:r>
    </w:p>
    <w:p w:rsidR="00B26236" w:rsidRDefault="00B26236" w:rsidP="00FF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ГУ ТО «Сервис»</w:t>
      </w:r>
      <w:r w:rsidR="00FF5ED6" w:rsidRPr="00FF5ED6">
        <w:rPr>
          <w:rFonts w:ascii="Times New Roman" w:hAnsi="Times New Roman" w:cs="Times New Roman"/>
          <w:sz w:val="28"/>
          <w:szCs w:val="28"/>
        </w:rPr>
        <w:t xml:space="preserve"> </w:t>
      </w:r>
      <w:r w:rsidR="00FF5ED6">
        <w:rPr>
          <w:rFonts w:ascii="Times New Roman" w:hAnsi="Times New Roman" w:cs="Times New Roman"/>
          <w:sz w:val="28"/>
          <w:szCs w:val="28"/>
        </w:rPr>
        <w:t xml:space="preserve">предписание и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FF5ED6">
        <w:rPr>
          <w:rFonts w:ascii="Times New Roman" w:hAnsi="Times New Roman" w:cs="Times New Roman"/>
          <w:sz w:val="28"/>
          <w:szCs w:val="28"/>
        </w:rPr>
        <w:t>;</w:t>
      </w:r>
    </w:p>
    <w:p w:rsidR="006E3429" w:rsidRDefault="006E3429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отчеты по результатам контрольного мероприятия </w:t>
      </w:r>
      <w:r w:rsidRPr="00B26236">
        <w:rPr>
          <w:rFonts w:ascii="Times New Roman" w:hAnsi="Times New Roman" w:cs="Times New Roman"/>
          <w:sz w:val="28"/>
          <w:szCs w:val="28"/>
        </w:rPr>
        <w:t xml:space="preserve">в правительство Тульской области, в министерство </w:t>
      </w:r>
      <w:r w:rsidR="00B26236" w:rsidRPr="00B26236">
        <w:rPr>
          <w:rFonts w:ascii="Times New Roman" w:hAnsi="Times New Roman" w:cs="Times New Roman"/>
          <w:sz w:val="28"/>
          <w:szCs w:val="28"/>
        </w:rPr>
        <w:t>финансов Тульской области, в управление делами аппарата правительства Тульской области;</w:t>
      </w:r>
    </w:p>
    <w:p w:rsidR="00B26236" w:rsidRDefault="00B26236" w:rsidP="006E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информационное письмо в министерство имущественных и земельных отношений Тульской области.</w:t>
      </w:r>
    </w:p>
    <w:p w:rsidR="005815C3" w:rsidRDefault="00B26236" w:rsidP="002279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Составлены</w:t>
      </w:r>
      <w:r w:rsidR="00227926" w:rsidRPr="00227926">
        <w:rPr>
          <w:rFonts w:ascii="Times New Roman" w:hAnsi="Times New Roman" w:cs="Times New Roman"/>
          <w:sz w:val="28"/>
          <w:szCs w:val="28"/>
        </w:rPr>
        <w:t xml:space="preserve"> </w:t>
      </w:r>
      <w:r w:rsidR="006E342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 об административных правонарушениях</w:t>
      </w:r>
      <w:r w:rsidR="006E3429">
        <w:rPr>
          <w:rFonts w:ascii="Times New Roman" w:hAnsi="Times New Roman" w:cs="Times New Roman"/>
          <w:sz w:val="28"/>
          <w:szCs w:val="28"/>
        </w:rPr>
        <w:t>.</w:t>
      </w:r>
    </w:p>
    <w:sectPr w:rsidR="0058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227926"/>
    <w:rsid w:val="00375CB1"/>
    <w:rsid w:val="004C71EF"/>
    <w:rsid w:val="005815C3"/>
    <w:rsid w:val="005A76C6"/>
    <w:rsid w:val="006415EB"/>
    <w:rsid w:val="006E3429"/>
    <w:rsid w:val="0089767A"/>
    <w:rsid w:val="009C64C3"/>
    <w:rsid w:val="00A23CC0"/>
    <w:rsid w:val="00A84543"/>
    <w:rsid w:val="00B26236"/>
    <w:rsid w:val="00B44FE0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Дубровин Сергей Николаевич</cp:lastModifiedBy>
  <cp:revision>2</cp:revision>
  <dcterms:created xsi:type="dcterms:W3CDTF">2017-02-28T08:50:00Z</dcterms:created>
  <dcterms:modified xsi:type="dcterms:W3CDTF">2017-02-28T08:50:00Z</dcterms:modified>
</cp:coreProperties>
</file>