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58" w:rsidRPr="00A45E9C" w:rsidRDefault="004E3558" w:rsidP="004E3558">
      <w:pPr>
        <w:ind w:firstLine="709"/>
        <w:jc w:val="center"/>
        <w:rPr>
          <w:b/>
          <w:i/>
          <w:sz w:val="28"/>
          <w:szCs w:val="28"/>
        </w:rPr>
      </w:pPr>
      <w:r w:rsidRPr="00A45E9C">
        <w:rPr>
          <w:b/>
          <w:i/>
          <w:sz w:val="28"/>
          <w:szCs w:val="28"/>
        </w:rPr>
        <w:t>Информация о результатах контрольного мероприятия</w:t>
      </w:r>
    </w:p>
    <w:p w:rsidR="00944522" w:rsidRPr="00944522" w:rsidRDefault="00944522" w:rsidP="00944522">
      <w:pPr>
        <w:jc w:val="center"/>
        <w:rPr>
          <w:rFonts w:eastAsia="Calibri"/>
          <w:b/>
          <w:i/>
          <w:iCs/>
          <w:sz w:val="28"/>
          <w:szCs w:val="28"/>
        </w:rPr>
      </w:pPr>
      <w:r w:rsidRPr="00944522">
        <w:rPr>
          <w:rFonts w:eastAsia="Calibri"/>
          <w:b/>
          <w:i/>
          <w:iCs/>
          <w:sz w:val="28"/>
          <w:szCs w:val="28"/>
        </w:rPr>
        <w:t>«Выборочная проверка мероприятий подпрограммы</w:t>
      </w:r>
    </w:p>
    <w:p w:rsidR="00944522" w:rsidRPr="00944522" w:rsidRDefault="00944522" w:rsidP="00944522">
      <w:pPr>
        <w:jc w:val="center"/>
        <w:rPr>
          <w:rFonts w:eastAsia="Calibri"/>
          <w:b/>
          <w:i/>
          <w:iCs/>
          <w:sz w:val="28"/>
          <w:szCs w:val="28"/>
        </w:rPr>
      </w:pPr>
      <w:r w:rsidRPr="00944522">
        <w:rPr>
          <w:rFonts w:eastAsia="Calibri"/>
          <w:b/>
          <w:i/>
          <w:iCs/>
          <w:sz w:val="28"/>
          <w:szCs w:val="28"/>
        </w:rPr>
        <w:t xml:space="preserve"> «Сопровождение инвалидов, в том числе молодого возраста, при трудоустройстве в рамках мероприятий по содействию занятости населения» государственной программы Тульской области </w:t>
      </w:r>
    </w:p>
    <w:p w:rsidR="00944522" w:rsidRPr="00944522" w:rsidRDefault="00944522" w:rsidP="00944522">
      <w:pPr>
        <w:jc w:val="center"/>
        <w:rPr>
          <w:rFonts w:eastAsia="Calibri"/>
          <w:b/>
          <w:i/>
          <w:iCs/>
          <w:sz w:val="28"/>
          <w:szCs w:val="28"/>
        </w:rPr>
      </w:pPr>
      <w:r w:rsidRPr="00944522">
        <w:rPr>
          <w:rFonts w:eastAsia="Calibri"/>
          <w:b/>
          <w:i/>
          <w:iCs/>
          <w:sz w:val="28"/>
          <w:szCs w:val="28"/>
        </w:rPr>
        <w:t>«Содействие занятости населения Тульской области»</w:t>
      </w:r>
    </w:p>
    <w:p w:rsidR="00357E9A" w:rsidRPr="00F759A2" w:rsidRDefault="00357E9A" w:rsidP="00F759A2">
      <w:pPr>
        <w:jc w:val="center"/>
        <w:rPr>
          <w:b/>
          <w:bCs/>
          <w:i/>
          <w:sz w:val="28"/>
          <w:szCs w:val="28"/>
        </w:rPr>
      </w:pPr>
    </w:p>
    <w:p w:rsidR="007634B8" w:rsidRPr="008D65BE" w:rsidRDefault="004E3558" w:rsidP="00FC3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Счетной палатой Тульской области в соответствии с </w:t>
      </w:r>
      <w:r w:rsidRPr="00A45E9C">
        <w:rPr>
          <w:sz w:val="28"/>
          <w:szCs w:val="28"/>
        </w:rPr>
        <w:t xml:space="preserve">пунктом </w:t>
      </w:r>
      <w:r w:rsidR="006D0AEB">
        <w:rPr>
          <w:sz w:val="28"/>
          <w:szCs w:val="28"/>
          <w:lang w:val="x-none"/>
        </w:rPr>
        <w:t>2.</w:t>
      </w:r>
      <w:r w:rsidR="00FC355B">
        <w:rPr>
          <w:sz w:val="28"/>
          <w:szCs w:val="28"/>
        </w:rPr>
        <w:t>10</w:t>
      </w:r>
      <w:r w:rsidR="006D0AEB">
        <w:rPr>
          <w:sz w:val="28"/>
          <w:szCs w:val="28"/>
          <w:lang w:val="x-none"/>
        </w:rPr>
        <w:t xml:space="preserve">.1. </w:t>
      </w:r>
      <w:r w:rsidR="006D0AEB" w:rsidRPr="008A11F6">
        <w:rPr>
          <w:sz w:val="28"/>
          <w:szCs w:val="28"/>
          <w:lang w:val="x-none"/>
        </w:rPr>
        <w:t>плана работы счетной палаты Тульской области на 202</w:t>
      </w:r>
      <w:r w:rsidR="007634B8">
        <w:rPr>
          <w:sz w:val="28"/>
          <w:szCs w:val="28"/>
        </w:rPr>
        <w:t>2</w:t>
      </w:r>
      <w:r w:rsidR="006D0AEB" w:rsidRPr="008A11F6">
        <w:rPr>
          <w:sz w:val="28"/>
          <w:szCs w:val="28"/>
          <w:lang w:val="x-none"/>
        </w:rPr>
        <w:t xml:space="preserve"> год</w:t>
      </w:r>
      <w:r w:rsidR="006D0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</w:t>
      </w:r>
      <w:r w:rsidR="001C12CA">
        <w:rPr>
          <w:sz w:val="28"/>
          <w:szCs w:val="28"/>
        </w:rPr>
        <w:t xml:space="preserve">с </w:t>
      </w:r>
      <w:r w:rsidR="00FC355B">
        <w:rPr>
          <w:sz w:val="28"/>
          <w:szCs w:val="28"/>
        </w:rPr>
        <w:t>30</w:t>
      </w:r>
      <w:r w:rsidR="007634B8">
        <w:rPr>
          <w:sz w:val="28"/>
          <w:szCs w:val="28"/>
        </w:rPr>
        <w:t>.0</w:t>
      </w:r>
      <w:r w:rsidR="00FC355B">
        <w:rPr>
          <w:sz w:val="28"/>
          <w:szCs w:val="28"/>
        </w:rPr>
        <w:t>5.2022 по 04</w:t>
      </w:r>
      <w:r w:rsidR="007634B8">
        <w:rPr>
          <w:sz w:val="28"/>
          <w:szCs w:val="28"/>
        </w:rPr>
        <w:t>.0</w:t>
      </w:r>
      <w:r w:rsidR="00FC355B">
        <w:rPr>
          <w:sz w:val="28"/>
          <w:szCs w:val="28"/>
        </w:rPr>
        <w:t>7</w:t>
      </w:r>
      <w:r w:rsidR="007634B8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проведено контрольное мероприятие </w:t>
      </w:r>
      <w:r w:rsidR="00FC355B" w:rsidRPr="00FC355B">
        <w:rPr>
          <w:sz w:val="28"/>
          <w:szCs w:val="28"/>
        </w:rPr>
        <w:t>«Выборочная проверка мероприятий подпрограммы</w:t>
      </w:r>
      <w:r w:rsidR="00FC355B">
        <w:rPr>
          <w:sz w:val="28"/>
          <w:szCs w:val="28"/>
        </w:rPr>
        <w:t xml:space="preserve"> </w:t>
      </w:r>
      <w:r w:rsidR="00FC355B" w:rsidRPr="00FC355B">
        <w:rPr>
          <w:sz w:val="28"/>
          <w:szCs w:val="28"/>
        </w:rPr>
        <w:t>«Сопровождение инвалидов, в том числе молодого возраста, при трудоустройстве в рамках мероприятий по содействию занятости населения» государственной программы Тульской области «Содействие занятости населения Тульской области»</w:t>
      </w:r>
      <w:r w:rsidR="008D65BE" w:rsidRPr="008D65BE">
        <w:rPr>
          <w:bCs/>
          <w:sz w:val="28"/>
          <w:szCs w:val="28"/>
        </w:rPr>
        <w:t>.</w:t>
      </w:r>
    </w:p>
    <w:p w:rsidR="00F14862" w:rsidRPr="00A45E9C" w:rsidRDefault="00F14862" w:rsidP="00F14862">
      <w:pPr>
        <w:ind w:firstLine="709"/>
        <w:rPr>
          <w:sz w:val="12"/>
          <w:szCs w:val="12"/>
        </w:rPr>
      </w:pPr>
      <w:r w:rsidRPr="00A45E9C">
        <w:rPr>
          <w:b/>
          <w:sz w:val="28"/>
          <w:szCs w:val="28"/>
        </w:rPr>
        <w:t>Объект контрольного мероприятия:</w:t>
      </w:r>
      <w:r w:rsidRPr="00A45E9C">
        <w:rPr>
          <w:sz w:val="12"/>
          <w:szCs w:val="12"/>
        </w:rPr>
        <w:t xml:space="preserve"> </w:t>
      </w:r>
    </w:p>
    <w:p w:rsidR="005966CE" w:rsidRDefault="005966CE" w:rsidP="001C12CA">
      <w:pPr>
        <w:pStyle w:val="a3"/>
        <w:ind w:left="0" w:firstLine="709"/>
        <w:jc w:val="both"/>
        <w:rPr>
          <w:rFonts w:eastAsia="Times-Roman"/>
          <w:bCs/>
          <w:sz w:val="28"/>
          <w:szCs w:val="28"/>
        </w:rPr>
      </w:pPr>
      <w:r w:rsidRPr="005966CE">
        <w:rPr>
          <w:rFonts w:eastAsia="Times-Roman"/>
          <w:bCs/>
          <w:sz w:val="28"/>
          <w:szCs w:val="28"/>
        </w:rPr>
        <w:t>государственное учреждение Тульской области «Центр занятости населения Тульской области» (далее – Центр занятости).</w:t>
      </w:r>
    </w:p>
    <w:p w:rsidR="004E3558" w:rsidRDefault="004E3558" w:rsidP="001C12CA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период: </w:t>
      </w:r>
      <w:r w:rsidRPr="001664B4">
        <w:rPr>
          <w:sz w:val="28"/>
          <w:szCs w:val="28"/>
        </w:rPr>
        <w:t>20</w:t>
      </w:r>
      <w:r w:rsidR="00F759A2">
        <w:rPr>
          <w:sz w:val="28"/>
          <w:szCs w:val="28"/>
        </w:rPr>
        <w:t>2</w:t>
      </w:r>
      <w:r w:rsidR="008D65BE">
        <w:rPr>
          <w:sz w:val="28"/>
          <w:szCs w:val="28"/>
        </w:rPr>
        <w:t>1</w:t>
      </w:r>
      <w:r w:rsidRPr="001664B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E3558" w:rsidRPr="00214B23" w:rsidRDefault="004E3558" w:rsidP="004E3558">
      <w:pPr>
        <w:pStyle w:val="a3"/>
        <w:ind w:left="0" w:firstLine="709"/>
        <w:jc w:val="both"/>
        <w:rPr>
          <w:sz w:val="12"/>
          <w:szCs w:val="12"/>
        </w:rPr>
      </w:pPr>
    </w:p>
    <w:p w:rsidR="004E3558" w:rsidRDefault="004E3558" w:rsidP="004E3558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контрольного мероприятия установлены:</w:t>
      </w:r>
    </w:p>
    <w:p w:rsidR="009C7091" w:rsidRDefault="0045589F" w:rsidP="007D6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6F24C0">
        <w:rPr>
          <w:rFonts w:eastAsia="Calibri"/>
          <w:sz w:val="28"/>
          <w:szCs w:val="28"/>
        </w:rPr>
        <w:t>н</w:t>
      </w:r>
      <w:r w:rsidR="006F24C0" w:rsidRPr="004D5083">
        <w:rPr>
          <w:sz w:val="28"/>
          <w:szCs w:val="28"/>
        </w:rPr>
        <w:t>арушения</w:t>
      </w:r>
      <w:r>
        <w:rPr>
          <w:rFonts w:eastAsia="Calibri"/>
          <w:sz w:val="28"/>
          <w:szCs w:val="28"/>
        </w:rPr>
        <w:t xml:space="preserve"> </w:t>
      </w:r>
      <w:r w:rsidR="00A105DB" w:rsidRPr="00A105DB">
        <w:rPr>
          <w:rFonts w:eastAsia="Calibri"/>
          <w:sz w:val="28"/>
          <w:szCs w:val="28"/>
        </w:rPr>
        <w:t xml:space="preserve">Порядка предоставления помощи при государственной регистрации в качестве индивидуального предпринимателя, утвержденного </w:t>
      </w:r>
      <w:r w:rsidR="00F75B9D">
        <w:rPr>
          <w:rFonts w:eastAsia="Calibri"/>
          <w:sz w:val="28"/>
          <w:szCs w:val="28"/>
        </w:rPr>
        <w:t>п</w:t>
      </w:r>
      <w:r w:rsidR="00A105DB" w:rsidRPr="00A105DB">
        <w:rPr>
          <w:rFonts w:eastAsia="Calibri"/>
          <w:sz w:val="28"/>
          <w:szCs w:val="28"/>
        </w:rPr>
        <w:t xml:space="preserve">остановлением </w:t>
      </w:r>
      <w:r w:rsidR="00F75B9D">
        <w:rPr>
          <w:rFonts w:eastAsia="Calibri"/>
          <w:sz w:val="28"/>
          <w:szCs w:val="28"/>
        </w:rPr>
        <w:t>П</w:t>
      </w:r>
      <w:r w:rsidR="00A105DB" w:rsidRPr="00A105DB">
        <w:rPr>
          <w:rFonts w:eastAsia="Calibri"/>
          <w:sz w:val="28"/>
          <w:szCs w:val="28"/>
        </w:rPr>
        <w:t>равительства Тульской области от 28.12.2011 № 290 «О мерах по реализации отдельных положений Закона Российской Федерации от 19 апреля 1991 года № 1032-1 «О занятости населения в Российской Федерации</w:t>
      </w:r>
      <w:r w:rsidR="00A105DB">
        <w:rPr>
          <w:rFonts w:eastAsia="Calibri"/>
          <w:sz w:val="28"/>
          <w:szCs w:val="28"/>
        </w:rPr>
        <w:t>» п</w:t>
      </w:r>
      <w:r w:rsidR="00A105DB" w:rsidRPr="00A105DB">
        <w:rPr>
          <w:bCs/>
          <w:sz w:val="28"/>
          <w:szCs w:val="28"/>
        </w:rPr>
        <w:t xml:space="preserve">ри реализации мероприятий, направленных на содействие самозанятости безработных </w:t>
      </w:r>
      <w:r w:rsidR="009C7091">
        <w:rPr>
          <w:bCs/>
          <w:sz w:val="28"/>
          <w:szCs w:val="28"/>
        </w:rPr>
        <w:t xml:space="preserve">граждан, </w:t>
      </w:r>
      <w:r w:rsidR="009C7091" w:rsidRPr="009C7091">
        <w:rPr>
          <w:bCs/>
          <w:sz w:val="28"/>
          <w:szCs w:val="28"/>
        </w:rPr>
        <w:t>имеющих группу инвалидности</w:t>
      </w:r>
      <w:r w:rsidR="009C7091">
        <w:rPr>
          <w:bCs/>
          <w:sz w:val="28"/>
          <w:szCs w:val="28"/>
        </w:rPr>
        <w:t>;</w:t>
      </w:r>
    </w:p>
    <w:p w:rsidR="007D62DA" w:rsidRDefault="0030647F" w:rsidP="007D6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F4D6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н</w:t>
      </w:r>
      <w:r w:rsidR="00F759A2" w:rsidRPr="004D5083">
        <w:rPr>
          <w:sz w:val="28"/>
          <w:szCs w:val="28"/>
        </w:rPr>
        <w:t xml:space="preserve">арушения </w:t>
      </w:r>
      <w:r w:rsidR="00F75B9D" w:rsidRPr="00F75B9D">
        <w:rPr>
          <w:sz w:val="28"/>
          <w:szCs w:val="28"/>
        </w:rPr>
        <w:t xml:space="preserve">требований, установленных </w:t>
      </w:r>
      <w:r w:rsidR="00F75B9D">
        <w:rPr>
          <w:sz w:val="28"/>
          <w:szCs w:val="28"/>
        </w:rPr>
        <w:t>п</w:t>
      </w:r>
      <w:r w:rsidR="00F75B9D" w:rsidRPr="00F75B9D">
        <w:rPr>
          <w:sz w:val="28"/>
          <w:szCs w:val="28"/>
        </w:rPr>
        <w:t>риказом министерства труда и социальной защиты Тульской области от 28.09.2020 № 478-осн «Об утверждении административного регламента предоставления государственной услуги «Профессиональное обучение и дополнительное профессиональное образование безработных граждан, включая обучение в другой местности», в части приобщения к личному делу безработного гражданина заключения по итогам прохождения медицинского освидетельствования в случае выбора безработным профессии (специальности), требующей данного освидетельствования.</w:t>
      </w:r>
    </w:p>
    <w:p w:rsidR="00CA3430" w:rsidRPr="00CA0FF1" w:rsidRDefault="00CA3430" w:rsidP="007D62DA">
      <w:pPr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yellow"/>
        </w:rPr>
      </w:pPr>
    </w:p>
    <w:p w:rsidR="002A2E05" w:rsidRDefault="009F63FA" w:rsidP="002C7C72">
      <w:pPr>
        <w:pStyle w:val="a3"/>
        <w:ind w:left="0" w:firstLine="709"/>
        <w:jc w:val="both"/>
        <w:rPr>
          <w:sz w:val="28"/>
          <w:szCs w:val="28"/>
        </w:rPr>
      </w:pPr>
      <w:r w:rsidRPr="009F63FA">
        <w:rPr>
          <w:b/>
          <w:sz w:val="28"/>
          <w:szCs w:val="28"/>
        </w:rPr>
        <w:t>По результатам контрольного мероприятия направлен</w:t>
      </w:r>
      <w:r w:rsidR="002C7C72">
        <w:rPr>
          <w:b/>
          <w:sz w:val="28"/>
          <w:szCs w:val="28"/>
        </w:rPr>
        <w:t xml:space="preserve"> </w:t>
      </w:r>
      <w:r w:rsidR="00DC54FD">
        <w:rPr>
          <w:sz w:val="28"/>
          <w:szCs w:val="28"/>
        </w:rPr>
        <w:t>о</w:t>
      </w:r>
      <w:r w:rsidR="00DC54FD" w:rsidRPr="00DC54FD">
        <w:rPr>
          <w:sz w:val="28"/>
          <w:szCs w:val="28"/>
        </w:rPr>
        <w:t>тчет</w:t>
      </w:r>
      <w:r w:rsidR="002C7C72">
        <w:rPr>
          <w:sz w:val="28"/>
          <w:szCs w:val="28"/>
        </w:rPr>
        <w:t xml:space="preserve"> в </w:t>
      </w:r>
      <w:r w:rsidR="007319BC">
        <w:rPr>
          <w:sz w:val="28"/>
          <w:szCs w:val="28"/>
        </w:rPr>
        <w:t xml:space="preserve">Правительство Тульской области, </w:t>
      </w:r>
      <w:r w:rsidR="002C7C72">
        <w:rPr>
          <w:sz w:val="28"/>
          <w:szCs w:val="28"/>
        </w:rPr>
        <w:t xml:space="preserve">министерство </w:t>
      </w:r>
      <w:r w:rsidR="002C7C72" w:rsidRPr="002C7C72">
        <w:rPr>
          <w:sz w:val="28"/>
          <w:szCs w:val="28"/>
        </w:rPr>
        <w:t>труда и социальной защиты</w:t>
      </w:r>
      <w:r w:rsidR="002C7C72">
        <w:rPr>
          <w:sz w:val="28"/>
          <w:szCs w:val="28"/>
        </w:rPr>
        <w:t xml:space="preserve"> </w:t>
      </w:r>
      <w:r w:rsidR="002C7C72" w:rsidRPr="002C7C72">
        <w:rPr>
          <w:sz w:val="28"/>
          <w:szCs w:val="28"/>
        </w:rPr>
        <w:t>Тульской области</w:t>
      </w:r>
      <w:r w:rsidR="002C7C72">
        <w:rPr>
          <w:sz w:val="28"/>
          <w:szCs w:val="28"/>
        </w:rPr>
        <w:t xml:space="preserve"> и Центр занятости.</w:t>
      </w:r>
    </w:p>
    <w:p w:rsidR="00800B37" w:rsidRDefault="00800B37" w:rsidP="002C7C72">
      <w:pPr>
        <w:pStyle w:val="a3"/>
        <w:ind w:left="0" w:firstLine="709"/>
        <w:jc w:val="both"/>
        <w:rPr>
          <w:sz w:val="28"/>
          <w:szCs w:val="28"/>
        </w:rPr>
      </w:pPr>
    </w:p>
    <w:p w:rsidR="00800B37" w:rsidRDefault="00800B37" w:rsidP="002C7C72">
      <w:pPr>
        <w:pStyle w:val="a3"/>
        <w:ind w:left="0" w:firstLine="709"/>
        <w:jc w:val="both"/>
        <w:rPr>
          <w:sz w:val="28"/>
          <w:szCs w:val="28"/>
        </w:rPr>
      </w:pPr>
    </w:p>
    <w:p w:rsidR="00800B37" w:rsidRDefault="00800B37" w:rsidP="002C7C72">
      <w:pPr>
        <w:pStyle w:val="a3"/>
        <w:ind w:left="0" w:firstLine="709"/>
        <w:jc w:val="both"/>
        <w:rPr>
          <w:sz w:val="28"/>
          <w:szCs w:val="28"/>
        </w:rPr>
      </w:pPr>
    </w:p>
    <w:p w:rsidR="00800B37" w:rsidRPr="002A2E05" w:rsidRDefault="00800B37" w:rsidP="002C7C72">
      <w:pPr>
        <w:pStyle w:val="a3"/>
        <w:ind w:left="0"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Аудитор                                        Калиничева И.А.               14.07.2022</w:t>
      </w:r>
      <w:bookmarkStart w:id="0" w:name="_GoBack"/>
      <w:bookmarkEnd w:id="0"/>
    </w:p>
    <w:sectPr w:rsidR="00800B37" w:rsidRPr="002A2E05" w:rsidSect="002E4B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69" w:rsidRDefault="00516669" w:rsidP="002E4B78">
      <w:r>
        <w:separator/>
      </w:r>
    </w:p>
  </w:endnote>
  <w:endnote w:type="continuationSeparator" w:id="0">
    <w:p w:rsidR="00516669" w:rsidRDefault="00516669" w:rsidP="002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69" w:rsidRDefault="00516669" w:rsidP="002E4B78">
      <w:r>
        <w:separator/>
      </w:r>
    </w:p>
  </w:footnote>
  <w:footnote w:type="continuationSeparator" w:id="0">
    <w:p w:rsidR="00516669" w:rsidRDefault="00516669" w:rsidP="002E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456040"/>
      <w:docPartObj>
        <w:docPartGallery w:val="Page Numbers (Top of Page)"/>
        <w:docPartUnique/>
      </w:docPartObj>
    </w:sdtPr>
    <w:sdtEndPr/>
    <w:sdtContent>
      <w:p w:rsidR="002E4B78" w:rsidRDefault="002E4B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FA">
          <w:rPr>
            <w:noProof/>
          </w:rPr>
          <w:t>2</w:t>
        </w:r>
        <w:r>
          <w:fldChar w:fldCharType="end"/>
        </w:r>
      </w:p>
    </w:sdtContent>
  </w:sdt>
  <w:p w:rsidR="002E4B78" w:rsidRDefault="002E4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4"/>
    <w:rsid w:val="000305FD"/>
    <w:rsid w:val="00123CE5"/>
    <w:rsid w:val="001B4E20"/>
    <w:rsid w:val="001C12CA"/>
    <w:rsid w:val="001D1479"/>
    <w:rsid w:val="002120F8"/>
    <w:rsid w:val="00220E83"/>
    <w:rsid w:val="00223591"/>
    <w:rsid w:val="00234498"/>
    <w:rsid w:val="00272BEE"/>
    <w:rsid w:val="00295A02"/>
    <w:rsid w:val="002A2E05"/>
    <w:rsid w:val="002C7C72"/>
    <w:rsid w:val="002E004E"/>
    <w:rsid w:val="002E2AE9"/>
    <w:rsid w:val="002E4B78"/>
    <w:rsid w:val="0030647F"/>
    <w:rsid w:val="00311778"/>
    <w:rsid w:val="00313B12"/>
    <w:rsid w:val="00357E9A"/>
    <w:rsid w:val="003C0857"/>
    <w:rsid w:val="0043672C"/>
    <w:rsid w:val="0045589F"/>
    <w:rsid w:val="00495044"/>
    <w:rsid w:val="004A26AA"/>
    <w:rsid w:val="004B4479"/>
    <w:rsid w:val="004E3558"/>
    <w:rsid w:val="004F76E8"/>
    <w:rsid w:val="00516669"/>
    <w:rsid w:val="00522012"/>
    <w:rsid w:val="00550C1E"/>
    <w:rsid w:val="00582444"/>
    <w:rsid w:val="0058355C"/>
    <w:rsid w:val="005966CE"/>
    <w:rsid w:val="00597910"/>
    <w:rsid w:val="005A55AA"/>
    <w:rsid w:val="005B5FF0"/>
    <w:rsid w:val="0068160A"/>
    <w:rsid w:val="006952D8"/>
    <w:rsid w:val="006D0AEB"/>
    <w:rsid w:val="006F24C0"/>
    <w:rsid w:val="007319BC"/>
    <w:rsid w:val="007542F6"/>
    <w:rsid w:val="007634B8"/>
    <w:rsid w:val="00781F83"/>
    <w:rsid w:val="007823B0"/>
    <w:rsid w:val="007A4D82"/>
    <w:rsid w:val="007A624F"/>
    <w:rsid w:val="007D62DA"/>
    <w:rsid w:val="00800B37"/>
    <w:rsid w:val="00857386"/>
    <w:rsid w:val="00876F11"/>
    <w:rsid w:val="00877E4D"/>
    <w:rsid w:val="008A7EA0"/>
    <w:rsid w:val="008C4DA4"/>
    <w:rsid w:val="008D65BE"/>
    <w:rsid w:val="008E4AE5"/>
    <w:rsid w:val="008F186A"/>
    <w:rsid w:val="00920CB4"/>
    <w:rsid w:val="00944522"/>
    <w:rsid w:val="00971C5A"/>
    <w:rsid w:val="009C7091"/>
    <w:rsid w:val="009F4D67"/>
    <w:rsid w:val="009F63FA"/>
    <w:rsid w:val="009F641B"/>
    <w:rsid w:val="00A0138C"/>
    <w:rsid w:val="00A105DB"/>
    <w:rsid w:val="00A344ED"/>
    <w:rsid w:val="00A963C8"/>
    <w:rsid w:val="00AA1A1A"/>
    <w:rsid w:val="00AC042F"/>
    <w:rsid w:val="00AE6356"/>
    <w:rsid w:val="00B63F7D"/>
    <w:rsid w:val="00B67E39"/>
    <w:rsid w:val="00B85849"/>
    <w:rsid w:val="00BC4416"/>
    <w:rsid w:val="00BE6AF8"/>
    <w:rsid w:val="00C203E7"/>
    <w:rsid w:val="00C61572"/>
    <w:rsid w:val="00C831AD"/>
    <w:rsid w:val="00CA0FF1"/>
    <w:rsid w:val="00CA3430"/>
    <w:rsid w:val="00CC4399"/>
    <w:rsid w:val="00CD7A7C"/>
    <w:rsid w:val="00D07E25"/>
    <w:rsid w:val="00DC54FD"/>
    <w:rsid w:val="00E805B4"/>
    <w:rsid w:val="00E95679"/>
    <w:rsid w:val="00F14862"/>
    <w:rsid w:val="00F32FB4"/>
    <w:rsid w:val="00F44102"/>
    <w:rsid w:val="00F759A2"/>
    <w:rsid w:val="00F75B9D"/>
    <w:rsid w:val="00F81B6B"/>
    <w:rsid w:val="00FA71F9"/>
    <w:rsid w:val="00FC355B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1FB4-7A88-4B1D-A944-B732C28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3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B2F2-D7D1-4D23-B06C-4A6CF7C1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Калишкина Марина Сергеевна</dc:creator>
  <cp:keywords/>
  <dc:description/>
  <cp:lastModifiedBy>Кузнецова Ольга Николаевна</cp:lastModifiedBy>
  <cp:revision>3</cp:revision>
  <cp:lastPrinted>2022-07-14T08:16:00Z</cp:lastPrinted>
  <dcterms:created xsi:type="dcterms:W3CDTF">2022-07-14T14:24:00Z</dcterms:created>
  <dcterms:modified xsi:type="dcterms:W3CDTF">2022-07-14T14:25:00Z</dcterms:modified>
</cp:coreProperties>
</file>