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«Внешняя проверка бюджетной отчетности </w:t>
      </w:r>
      <w:r w:rsidR="005637EF">
        <w:rPr>
          <w:rFonts w:ascii="Times New Roman" w:eastAsia="Calibri" w:hAnsi="Times New Roman" w:cs="Times New Roman"/>
          <w:b/>
          <w:sz w:val="28"/>
          <w:szCs w:val="28"/>
        </w:rPr>
        <w:t>инспекции Тульской области по государственному надзору за техническим состоянием самоходных машин и других видов техники</w:t>
      </w:r>
      <w:r w:rsidR="00FB7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2022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5D5E04" w:rsidRPr="009F098B">
        <w:rPr>
          <w:rFonts w:ascii="Times New Roman" w:hAnsi="Times New Roman" w:cs="Times New Roman"/>
          <w:sz w:val="28"/>
          <w:szCs w:val="28"/>
        </w:rPr>
        <w:t>1.3.1.</w:t>
      </w:r>
      <w:r w:rsidR="00FB7BF5">
        <w:rPr>
          <w:rFonts w:ascii="Times New Roman" w:hAnsi="Times New Roman" w:cs="Times New Roman"/>
          <w:sz w:val="28"/>
          <w:szCs w:val="28"/>
        </w:rPr>
        <w:t>19</w:t>
      </w:r>
      <w:r w:rsidR="005D5E04" w:rsidRPr="009F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FB7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FB7BF5">
        <w:rPr>
          <w:rFonts w:ascii="Times New Roman" w:hAnsi="Times New Roman"/>
          <w:sz w:val="28"/>
          <w:szCs w:val="28"/>
        </w:rPr>
        <w:t>27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E24C60">
        <w:rPr>
          <w:rFonts w:ascii="Times New Roman" w:hAnsi="Times New Roman"/>
          <w:sz w:val="28"/>
          <w:szCs w:val="28"/>
        </w:rPr>
        <w:t>3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FB7BF5">
        <w:rPr>
          <w:rFonts w:ascii="Times New Roman" w:hAnsi="Times New Roman"/>
          <w:sz w:val="28"/>
          <w:szCs w:val="28"/>
        </w:rPr>
        <w:t>2023</w:t>
      </w:r>
      <w:r w:rsidR="005D5E04" w:rsidRPr="00D628A3">
        <w:rPr>
          <w:rFonts w:ascii="Times New Roman" w:hAnsi="Times New Roman"/>
          <w:sz w:val="28"/>
          <w:szCs w:val="28"/>
        </w:rPr>
        <w:t xml:space="preserve"> по</w:t>
      </w:r>
      <w:r w:rsidR="00FB7BF5">
        <w:rPr>
          <w:rFonts w:ascii="Times New Roman" w:hAnsi="Times New Roman"/>
          <w:sz w:val="28"/>
          <w:szCs w:val="28"/>
        </w:rPr>
        <w:t xml:space="preserve"> 11</w:t>
      </w:r>
      <w:r w:rsidR="005D5E04">
        <w:rPr>
          <w:rFonts w:ascii="Times New Roman" w:hAnsi="Times New Roman"/>
          <w:sz w:val="28"/>
          <w:szCs w:val="28"/>
        </w:rPr>
        <w:t>.</w:t>
      </w:r>
      <w:r w:rsidR="00FB7BF5">
        <w:rPr>
          <w:rFonts w:ascii="Times New Roman" w:hAnsi="Times New Roman"/>
          <w:sz w:val="28"/>
          <w:szCs w:val="28"/>
        </w:rPr>
        <w:t>05.2023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4B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4B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«Внешняя проверка бюджетной отчетности </w:t>
      </w:r>
      <w:r w:rsidR="005637EF" w:rsidRPr="00563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инспекции Тульской области по государственному надзору за техническим состоянием самоходных машин и других видов техники </w:t>
      </w:r>
      <w:r w:rsidR="00FB7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2022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1C5D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мероприятия: </w:t>
      </w:r>
    </w:p>
    <w:p w:rsidR="001C5D23" w:rsidRPr="00387B5F" w:rsidRDefault="001C5D23" w:rsidP="001C5D23">
      <w:pPr>
        <w:widowControl w:val="0"/>
        <w:tabs>
          <w:tab w:val="left" w:pos="-226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87B5F">
        <w:rPr>
          <w:rFonts w:ascii="Times New Roman" w:eastAsia="Calibri" w:hAnsi="Times New Roman" w:cs="Times New Roman"/>
          <w:sz w:val="28"/>
          <w:szCs w:val="28"/>
        </w:rPr>
        <w:t>пределение соответствия годовой бюджетной отчетности ГАБС 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предоставления.</w:t>
      </w:r>
    </w:p>
    <w:p w:rsidR="005013EC" w:rsidRDefault="004B6066" w:rsidP="004B60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3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Инспекция</w:t>
      </w:r>
      <w:r w:rsidR="005637EF" w:rsidRPr="00563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 по государственному надзору за техническим состоянием самоходных машин и других видов техники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6066" w:rsidRPr="00EC7AF8" w:rsidRDefault="004B6066" w:rsidP="004B60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06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Анализируемый период: </w:t>
      </w:r>
      <w:r w:rsidR="00FB7BF5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E24C60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E24C60" w:rsidRDefault="00E24C60" w:rsidP="00E24C6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87B5F">
        <w:rPr>
          <w:rFonts w:ascii="Times New Roman" w:eastAsia="Calibri" w:hAnsi="Times New Roman" w:cs="Times New Roman"/>
          <w:sz w:val="28"/>
          <w:szCs w:val="28"/>
        </w:rPr>
        <w:t>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387B5F">
        <w:rPr>
          <w:rFonts w:ascii="Times New Roman" w:eastAsia="Calibri" w:hAnsi="Times New Roman" w:cs="Times New Roman"/>
          <w:sz w:val="28"/>
          <w:szCs w:val="28"/>
        </w:rPr>
        <w:t>бюджетн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387B5F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C02356">
        <w:rPr>
          <w:rFonts w:ascii="Times New Roman" w:eastAsia="Calibri" w:hAnsi="Times New Roman" w:cs="Times New Roman"/>
          <w:sz w:val="28"/>
          <w:szCs w:val="28"/>
        </w:rPr>
        <w:t>инспекции Тульской области по государственному надзору за техническим состоянием самоходных машин и других видов техники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соответствует </w:t>
      </w:r>
      <w:r w:rsidRPr="00387B5F">
        <w:rPr>
          <w:rFonts w:ascii="Times New Roman" w:eastAsia="Calibri" w:hAnsi="Times New Roman" w:cs="Times New Roman"/>
          <w:sz w:val="28"/>
          <w:szCs w:val="28"/>
        </w:rPr>
        <w:t>требованиям Бюджетного кодекса РФ и иным нормативным правовым актам по составу, содерж</w:t>
      </w:r>
      <w:r w:rsidR="00FB7BF5"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5D5E04" w:rsidRDefault="00DE52B8" w:rsidP="005637E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в </w:t>
      </w:r>
      <w:r w:rsidR="00563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инспекцию</w:t>
      </w:r>
      <w:r w:rsidR="005637EF" w:rsidRPr="00563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 по государственному надзору за техническим состоянием самоходных машин и других видов техники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Тульской области                  </w:t>
      </w:r>
      <w:r w:rsidR="00E24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Т.А. Сергеева</w:t>
      </w:r>
      <w:r w:rsidR="0096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30.05.2023</w:t>
      </w:r>
      <w:bookmarkStart w:id="0" w:name="_GoBack"/>
      <w:bookmarkEnd w:id="0"/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E3" w:rsidRDefault="005526E3" w:rsidP="004B7D6F">
      <w:r>
        <w:separator/>
      </w:r>
    </w:p>
  </w:endnote>
  <w:endnote w:type="continuationSeparator" w:id="0">
    <w:p w:rsidR="005526E3" w:rsidRDefault="005526E3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E3" w:rsidRDefault="005526E3" w:rsidP="004B7D6F">
      <w:r>
        <w:separator/>
      </w:r>
    </w:p>
  </w:footnote>
  <w:footnote w:type="continuationSeparator" w:id="0">
    <w:p w:rsidR="005526E3" w:rsidRDefault="005526E3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C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CA7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066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6E3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37EF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0EF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02F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488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3CDC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D5B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4FD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45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4C60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9F5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3F9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4C5A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B7BF5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2021-09-28T11:35:00Z</cp:lastPrinted>
  <dcterms:created xsi:type="dcterms:W3CDTF">2023-06-02T08:25:00Z</dcterms:created>
  <dcterms:modified xsi:type="dcterms:W3CDTF">2023-06-02T08:25:00Z</dcterms:modified>
</cp:coreProperties>
</file>