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6B" w:rsidRDefault="0016426B" w:rsidP="001642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Информация о результатах </w:t>
      </w:r>
      <w:r w:rsidR="00280C57" w:rsidRPr="0082522C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контрольного </w:t>
      </w:r>
      <w:r w:rsidR="00280C57" w:rsidRPr="0082522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280C57" w:rsidRPr="00EE791E" w:rsidRDefault="00280C57" w:rsidP="001642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EE79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«Проверка законности, целевого характера использования органами местного самоуправления муниципальных образований субвенций, предоставленных из бюджета Тульской области, и результативности выполнения переданных государственных полномочий (виды субвенций в муниципальн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ых</w:t>
      </w:r>
      <w:r w:rsidRPr="00EE79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ях</w:t>
      </w:r>
      <w:r w:rsidRPr="00EE79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город Алексин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Каменский район</w:t>
      </w:r>
      <w:r w:rsidRPr="00EE79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)»</w:t>
      </w:r>
    </w:p>
    <w:p w:rsidR="0016426B" w:rsidRDefault="0016426B" w:rsidP="0016426B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280C57" w:rsidRPr="00EE791E" w:rsidRDefault="0016426B" w:rsidP="0016426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6426B">
        <w:rPr>
          <w:rFonts w:ascii="Times New Roman" w:hAnsi="Times New Roman"/>
          <w:spacing w:val="-4"/>
          <w:sz w:val="28"/>
          <w:szCs w:val="28"/>
        </w:rPr>
        <w:t xml:space="preserve">Счетной палатой Тульской области в соответствии с </w:t>
      </w:r>
      <w:r w:rsidR="00280C57" w:rsidRPr="0016426B">
        <w:rPr>
          <w:rFonts w:ascii="Times New Roman" w:hAnsi="Times New Roman"/>
          <w:spacing w:val="-4"/>
          <w:sz w:val="28"/>
          <w:szCs w:val="28"/>
        </w:rPr>
        <w:t>пункт</w:t>
      </w:r>
      <w:r w:rsidRPr="0016426B">
        <w:rPr>
          <w:rFonts w:ascii="Times New Roman" w:hAnsi="Times New Roman"/>
          <w:spacing w:val="-4"/>
          <w:sz w:val="28"/>
          <w:szCs w:val="28"/>
        </w:rPr>
        <w:t>ом</w:t>
      </w:r>
      <w:r w:rsidR="00280C57" w:rsidRPr="0016426B">
        <w:rPr>
          <w:rFonts w:ascii="Times New Roman" w:hAnsi="Times New Roman"/>
          <w:spacing w:val="-4"/>
          <w:sz w:val="28"/>
          <w:szCs w:val="28"/>
        </w:rPr>
        <w:t xml:space="preserve"> 1.2.8 плана работы на 2018 год,</w:t>
      </w:r>
      <w:r w:rsidR="00280C57" w:rsidRPr="0016426B">
        <w:rPr>
          <w:bCs/>
          <w:sz w:val="28"/>
          <w:szCs w:val="28"/>
        </w:rPr>
        <w:t xml:space="preserve"> </w:t>
      </w:r>
      <w:r w:rsidR="00280C57" w:rsidRPr="0016426B">
        <w:rPr>
          <w:rFonts w:ascii="Times New Roman" w:hAnsi="Times New Roman"/>
          <w:spacing w:val="-4"/>
          <w:sz w:val="28"/>
          <w:szCs w:val="28"/>
        </w:rPr>
        <w:t>распоряжения</w:t>
      </w:r>
      <w:r w:rsidRPr="0016426B">
        <w:rPr>
          <w:rFonts w:ascii="Times New Roman" w:hAnsi="Times New Roman"/>
          <w:spacing w:val="-4"/>
          <w:sz w:val="28"/>
          <w:szCs w:val="28"/>
        </w:rPr>
        <w:t>ми</w:t>
      </w:r>
      <w:r w:rsidR="00280C57" w:rsidRPr="0016426B">
        <w:rPr>
          <w:rFonts w:ascii="Times New Roman" w:hAnsi="Times New Roman"/>
          <w:spacing w:val="-4"/>
          <w:sz w:val="28"/>
          <w:szCs w:val="28"/>
        </w:rPr>
        <w:t xml:space="preserve"> председателя счетной палаты Тульской области от 31.08.2018 №42-р, от 08.10.2018 №48-р</w:t>
      </w:r>
      <w:r w:rsidRPr="0016426B">
        <w:rPr>
          <w:rFonts w:ascii="Times New Roman" w:hAnsi="Times New Roman"/>
          <w:spacing w:val="-4"/>
          <w:sz w:val="28"/>
          <w:szCs w:val="28"/>
        </w:rPr>
        <w:t xml:space="preserve">, в период с </w:t>
      </w:r>
      <w:r w:rsidRPr="0016426B">
        <w:rPr>
          <w:rFonts w:ascii="Times New Roman" w:eastAsia="Calibri" w:hAnsi="Times New Roman" w:cs="Times New Roman"/>
          <w:kern w:val="28"/>
          <w:sz w:val="28"/>
          <w:szCs w:val="28"/>
        </w:rPr>
        <w:t>04.09.2018 по 18.10.2018</w:t>
      </w:r>
      <w:r w:rsidRPr="0016426B">
        <w:rPr>
          <w:rFonts w:ascii="Times New Roman" w:hAnsi="Times New Roman"/>
          <w:spacing w:val="-4"/>
          <w:sz w:val="28"/>
          <w:szCs w:val="28"/>
        </w:rPr>
        <w:t xml:space="preserve">, проведено </w:t>
      </w:r>
      <w:r>
        <w:rPr>
          <w:rFonts w:ascii="Times New Roman CYR" w:eastAsia="Calibri" w:hAnsi="Times New Roman CYR" w:cs="Times New Roman CYR"/>
          <w:bCs/>
          <w:iCs/>
          <w:sz w:val="28"/>
          <w:szCs w:val="28"/>
        </w:rPr>
        <w:t>контрольное</w:t>
      </w:r>
      <w:r w:rsidRPr="0016426B">
        <w:rPr>
          <w:rFonts w:ascii="Times New Roman CYR" w:eastAsia="Calibri" w:hAnsi="Times New Roman CYR" w:cs="Times New Roman CYR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мероприятие</w:t>
      </w:r>
      <w:r w:rsidRPr="001642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1642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«Проверка законности, целевого характера использования органами местного самоуправления муниципальных образований субвенций, предоставленных из бюджета Тульской области, и результативности выполнения переданных государственных полномочий (виды субвенций в муниципальных образованиях город Алексин и Каменский район)»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280C57" w:rsidRPr="00EE791E" w:rsidRDefault="00280C57" w:rsidP="002F0A4E">
      <w:pPr>
        <w:pStyle w:val="a4"/>
        <w:spacing w:before="120"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EE791E">
        <w:rPr>
          <w:rFonts w:ascii="Times New Roman" w:hAnsi="Times New Roman"/>
          <w:b/>
          <w:sz w:val="28"/>
          <w:szCs w:val="28"/>
        </w:rPr>
        <w:t xml:space="preserve">Предмет контрольного мероприятия: </w:t>
      </w:r>
    </w:p>
    <w:p w:rsidR="008F054E" w:rsidRPr="008F054E" w:rsidRDefault="008F054E" w:rsidP="008F05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0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нормативные правовые акты Тульской области, устанавливающие цели, порядок и условия предоставления, а также распределение объемов субвенций из бюджета Тульской области местным бюджетам;</w:t>
      </w:r>
    </w:p>
    <w:p w:rsidR="00280C57" w:rsidRPr="00EE791E" w:rsidRDefault="00280C57" w:rsidP="002F0A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91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E791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нормативные правовые акты органов местного самоуправления муниципальных образований город Алексин, Каменский район, в том числе решения о бюджет</w:t>
      </w:r>
      <w:r w:rsidR="000755B0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EE79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образований на 2017 год, 2018 год, иные нормативные правовые акты;</w:t>
      </w:r>
    </w:p>
    <w:p w:rsidR="00280C57" w:rsidRPr="00EE791E" w:rsidRDefault="00280C57" w:rsidP="002F0A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91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E791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документы, подтверждающие доведение объемов субвенций до муниципальных образований город Алексин, Каменский район;</w:t>
      </w:r>
    </w:p>
    <w:p w:rsidR="00280C57" w:rsidRPr="00EE791E" w:rsidRDefault="00280C57" w:rsidP="002F0A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91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E791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документы, требующиеся для перечисления субвенций бюджетам муниципальных образований город Алексин, Каменский район, в соответствии с порядком предоставления субвенций;</w:t>
      </w:r>
    </w:p>
    <w:p w:rsidR="00280C57" w:rsidRPr="00EE791E" w:rsidRDefault="00280C57" w:rsidP="002F0A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91E">
        <w:rPr>
          <w:rFonts w:ascii="Times New Roman" w:hAnsi="Times New Roman" w:cs="Times New Roman"/>
          <w:sz w:val="28"/>
          <w:szCs w:val="28"/>
        </w:rPr>
        <w:t>–</w:t>
      </w:r>
      <w:r w:rsidRPr="00EE791E">
        <w:rPr>
          <w:rFonts w:ascii="Times New Roman" w:hAnsi="Times New Roman" w:cs="Times New Roman"/>
          <w:sz w:val="28"/>
          <w:szCs w:val="28"/>
        </w:rPr>
        <w:tab/>
        <w:t>иные документы (при необходимости).</w:t>
      </w:r>
    </w:p>
    <w:p w:rsidR="00280C57" w:rsidRPr="00EE791E" w:rsidRDefault="00280C57" w:rsidP="002F0A4E">
      <w:pPr>
        <w:pStyle w:val="ListParagraph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91E">
        <w:rPr>
          <w:rFonts w:ascii="Times New Roman" w:hAnsi="Times New Roman" w:cs="Times New Roman"/>
          <w:b/>
          <w:sz w:val="28"/>
          <w:szCs w:val="28"/>
        </w:rPr>
        <w:t>Объект (объекты) контрольного мероприятия.</w:t>
      </w:r>
    </w:p>
    <w:p w:rsidR="00280C57" w:rsidRPr="008F7E92" w:rsidRDefault="00280C57" w:rsidP="002F0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E92">
        <w:rPr>
          <w:rFonts w:ascii="Times New Roman" w:hAnsi="Times New Roman"/>
          <w:sz w:val="28"/>
          <w:szCs w:val="28"/>
        </w:rPr>
        <w:t xml:space="preserve">Министерство </w:t>
      </w:r>
      <w:r w:rsidR="000755B0" w:rsidRPr="008F7E92">
        <w:rPr>
          <w:rFonts w:ascii="Times New Roman" w:hAnsi="Times New Roman"/>
          <w:sz w:val="28"/>
          <w:szCs w:val="28"/>
        </w:rPr>
        <w:t xml:space="preserve">культуры </w:t>
      </w:r>
      <w:r w:rsidRPr="008F7E92">
        <w:rPr>
          <w:rFonts w:ascii="Times New Roman" w:hAnsi="Times New Roman"/>
          <w:sz w:val="28"/>
          <w:szCs w:val="28"/>
        </w:rPr>
        <w:t xml:space="preserve">Тульской области; </w:t>
      </w:r>
      <w:r w:rsidR="000755B0">
        <w:rPr>
          <w:rFonts w:ascii="Times New Roman" w:hAnsi="Times New Roman"/>
          <w:sz w:val="28"/>
          <w:szCs w:val="28"/>
        </w:rPr>
        <w:t xml:space="preserve">министерство образования </w:t>
      </w:r>
      <w:r w:rsidR="000755B0" w:rsidRPr="008F7E92">
        <w:rPr>
          <w:rFonts w:ascii="Times New Roman" w:hAnsi="Times New Roman"/>
          <w:sz w:val="28"/>
          <w:szCs w:val="28"/>
        </w:rPr>
        <w:t xml:space="preserve">Тульской области; </w:t>
      </w:r>
      <w:r w:rsidRPr="008F7E92">
        <w:rPr>
          <w:rFonts w:ascii="Times New Roman" w:hAnsi="Times New Roman"/>
          <w:sz w:val="28"/>
          <w:szCs w:val="28"/>
        </w:rPr>
        <w:t xml:space="preserve">министерство </w:t>
      </w:r>
      <w:r w:rsidR="000755B0" w:rsidRPr="008F7E92">
        <w:rPr>
          <w:rFonts w:ascii="Times New Roman" w:hAnsi="Times New Roman"/>
          <w:sz w:val="28"/>
          <w:szCs w:val="28"/>
        </w:rPr>
        <w:t xml:space="preserve">труда и социальной защиты </w:t>
      </w:r>
      <w:r w:rsidRPr="008F7E92">
        <w:rPr>
          <w:rFonts w:ascii="Times New Roman" w:hAnsi="Times New Roman"/>
          <w:sz w:val="28"/>
          <w:szCs w:val="28"/>
        </w:rPr>
        <w:t>Тульской области; администрация муниципального образования город Алексин</w:t>
      </w:r>
      <w:r w:rsidR="000F0846">
        <w:rPr>
          <w:rFonts w:ascii="Times New Roman" w:hAnsi="Times New Roman"/>
          <w:sz w:val="28"/>
          <w:szCs w:val="28"/>
        </w:rPr>
        <w:t>;</w:t>
      </w:r>
      <w:r w:rsidRPr="008F7E92">
        <w:rPr>
          <w:rFonts w:ascii="Times New Roman" w:hAnsi="Times New Roman"/>
          <w:sz w:val="28"/>
          <w:szCs w:val="28"/>
        </w:rPr>
        <w:t xml:space="preserve"> </w:t>
      </w:r>
      <w:r w:rsidRPr="008F7E92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</w:t>
      </w:r>
      <w:r w:rsidR="000F084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F7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бюджету и финансам администрации муниципального </w:t>
      </w:r>
      <w:r w:rsidRPr="008F7E92">
        <w:rPr>
          <w:rFonts w:ascii="Times New Roman" w:eastAsia="Calibri" w:hAnsi="Times New Roman"/>
          <w:sz w:val="28"/>
          <w:szCs w:val="28"/>
        </w:rPr>
        <w:t xml:space="preserve">образования город Алексин, </w:t>
      </w:r>
      <w:r w:rsidRPr="008F7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комитет по культуре, молодежной политике и спорту </w:t>
      </w:r>
      <w:r w:rsidR="000755B0" w:rsidRPr="008F7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Pr="008F7E9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город Алексин</w:t>
      </w:r>
      <w:r w:rsidR="000F084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8F7E92">
        <w:rPr>
          <w:rFonts w:ascii="Times New Roman" w:hAnsi="Times New Roman"/>
          <w:sz w:val="28"/>
          <w:szCs w:val="28"/>
        </w:rPr>
        <w:t xml:space="preserve"> </w:t>
      </w:r>
      <w:r w:rsidRPr="008F7E92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</w:t>
      </w:r>
      <w:r w:rsidR="000F084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F7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администрации муниципального образования город Алексин</w:t>
      </w:r>
      <w:r w:rsidR="000F084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8F7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муниципальное бюджетное учреждение культуры «Алексинский художественно-краеведческий музей»</w:t>
      </w:r>
      <w:r w:rsidR="000F084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8F7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муниципальное бюджетное учреждение культуры «Алексинская централизованная библиотечная система» имени князя Г.Е. Ль</w:t>
      </w:r>
      <w:r w:rsidR="0032185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8F7E92">
        <w:rPr>
          <w:rFonts w:ascii="Times New Roman" w:eastAsia="Calibri" w:hAnsi="Times New Roman" w:cs="Times New Roman"/>
          <w:sz w:val="28"/>
          <w:szCs w:val="28"/>
          <w:lang w:eastAsia="ru-RU"/>
        </w:rPr>
        <w:t>ова</w:t>
      </w:r>
      <w:r w:rsidR="000F084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8F7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F7E92">
        <w:rPr>
          <w:rFonts w:ascii="Times New Roman" w:hAnsi="Times New Roman"/>
          <w:sz w:val="28"/>
          <w:szCs w:val="28"/>
        </w:rPr>
        <w:t>администрация муниципального образования Каменский район</w:t>
      </w:r>
      <w:r w:rsidR="000F0846">
        <w:rPr>
          <w:rFonts w:ascii="Times New Roman" w:hAnsi="Times New Roman"/>
          <w:sz w:val="28"/>
          <w:szCs w:val="28"/>
        </w:rPr>
        <w:t>;</w:t>
      </w:r>
      <w:r w:rsidRPr="008F7E92">
        <w:rPr>
          <w:rFonts w:ascii="Times New Roman" w:hAnsi="Times New Roman"/>
          <w:sz w:val="28"/>
          <w:szCs w:val="28"/>
        </w:rPr>
        <w:t xml:space="preserve"> финансовое управление </w:t>
      </w:r>
      <w:r w:rsidRPr="008F7E92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8F7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8F7E92">
        <w:rPr>
          <w:rFonts w:ascii="Times New Roman" w:eastAsia="Calibri" w:hAnsi="Times New Roman"/>
          <w:sz w:val="28"/>
          <w:szCs w:val="28"/>
        </w:rPr>
        <w:t>образования Каменский район</w:t>
      </w:r>
      <w:r w:rsidR="000F0846">
        <w:rPr>
          <w:rFonts w:ascii="Times New Roman" w:eastAsia="Calibri" w:hAnsi="Times New Roman"/>
          <w:sz w:val="28"/>
          <w:szCs w:val="28"/>
        </w:rPr>
        <w:t>;</w:t>
      </w:r>
      <w:r w:rsidRPr="008F7E92">
        <w:rPr>
          <w:rFonts w:ascii="Times New Roman" w:hAnsi="Times New Roman"/>
          <w:sz w:val="28"/>
          <w:szCs w:val="28"/>
        </w:rPr>
        <w:t xml:space="preserve"> </w:t>
      </w:r>
      <w:r w:rsidRPr="008F7E92">
        <w:rPr>
          <w:rFonts w:ascii="Times New Roman" w:eastAsia="Calibri" w:hAnsi="Times New Roman"/>
          <w:sz w:val="28"/>
          <w:szCs w:val="28"/>
        </w:rPr>
        <w:t xml:space="preserve">отдел образования администрации </w:t>
      </w:r>
      <w:r w:rsidRPr="008F7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8F7E92">
        <w:rPr>
          <w:rFonts w:ascii="Times New Roman" w:eastAsia="Calibri" w:hAnsi="Times New Roman"/>
          <w:sz w:val="28"/>
          <w:szCs w:val="28"/>
        </w:rPr>
        <w:t>образования Каменский район</w:t>
      </w:r>
      <w:r w:rsidR="000F0846">
        <w:rPr>
          <w:rFonts w:ascii="Times New Roman" w:eastAsia="Calibri" w:hAnsi="Times New Roman"/>
          <w:sz w:val="28"/>
          <w:szCs w:val="28"/>
        </w:rPr>
        <w:t>;</w:t>
      </w:r>
      <w:r w:rsidRPr="008F7E92">
        <w:rPr>
          <w:rFonts w:ascii="Times New Roman" w:eastAsia="Calibri" w:hAnsi="Times New Roman"/>
          <w:sz w:val="28"/>
          <w:szCs w:val="28"/>
        </w:rPr>
        <w:t xml:space="preserve"> </w:t>
      </w:r>
      <w:r w:rsidRPr="008F7E92">
        <w:rPr>
          <w:rFonts w:ascii="Times New Roman" w:hAnsi="Times New Roman" w:cs="Times New Roman"/>
          <w:sz w:val="28"/>
          <w:szCs w:val="28"/>
        </w:rPr>
        <w:t>администраци</w:t>
      </w:r>
      <w:r w:rsidRPr="008F7E92">
        <w:rPr>
          <w:rFonts w:ascii="Times New Roman" w:hAnsi="Times New Roman"/>
          <w:sz w:val="28"/>
          <w:szCs w:val="28"/>
        </w:rPr>
        <w:t>я</w:t>
      </w:r>
      <w:r w:rsidRPr="008F7E92">
        <w:rPr>
          <w:rFonts w:ascii="Times New Roman" w:hAnsi="Times New Roman" w:cs="Times New Roman"/>
          <w:sz w:val="28"/>
          <w:szCs w:val="28"/>
        </w:rPr>
        <w:t xml:space="preserve"> </w:t>
      </w:r>
      <w:r w:rsidRPr="008F7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8F7E92">
        <w:rPr>
          <w:rFonts w:ascii="Times New Roman" w:eastAsia="Calibri" w:hAnsi="Times New Roman"/>
          <w:sz w:val="28"/>
          <w:szCs w:val="28"/>
        </w:rPr>
        <w:t>образования</w:t>
      </w:r>
      <w:r w:rsidRPr="008F7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E92">
        <w:rPr>
          <w:rFonts w:ascii="Times New Roman" w:hAnsi="Times New Roman" w:cs="Times New Roman"/>
          <w:sz w:val="28"/>
          <w:szCs w:val="28"/>
        </w:rPr>
        <w:t>Яблоневское</w:t>
      </w:r>
      <w:proofErr w:type="spellEnd"/>
      <w:r w:rsidRPr="008F7E92">
        <w:rPr>
          <w:rFonts w:ascii="Times New Roman" w:hAnsi="Times New Roman"/>
          <w:sz w:val="28"/>
          <w:szCs w:val="28"/>
        </w:rPr>
        <w:t xml:space="preserve"> </w:t>
      </w:r>
      <w:r w:rsidRPr="008F7E92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0F0846">
        <w:rPr>
          <w:rFonts w:ascii="Times New Roman" w:hAnsi="Times New Roman"/>
          <w:sz w:val="28"/>
          <w:szCs w:val="28"/>
        </w:rPr>
        <w:t>;</w:t>
      </w:r>
      <w:r w:rsidRPr="008F7E92">
        <w:rPr>
          <w:rFonts w:ascii="Times New Roman" w:hAnsi="Times New Roman"/>
          <w:sz w:val="28"/>
          <w:szCs w:val="28"/>
        </w:rPr>
        <w:t xml:space="preserve"> </w:t>
      </w:r>
      <w:r w:rsidRPr="008F7E9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казенное учреждение культуры</w:t>
      </w:r>
      <w:r w:rsidRPr="008F7E92">
        <w:rPr>
          <w:rFonts w:ascii="Times New Roman" w:eastAsia="Calibri" w:hAnsi="Times New Roman"/>
          <w:sz w:val="28"/>
          <w:szCs w:val="28"/>
        </w:rPr>
        <w:t xml:space="preserve"> «Архангельский центр культуры, досуга и библиотечного обслуживания</w:t>
      </w:r>
      <w:r w:rsidR="000755B0">
        <w:rPr>
          <w:rFonts w:ascii="Times New Roman" w:eastAsia="Calibri" w:hAnsi="Times New Roman"/>
          <w:sz w:val="28"/>
          <w:szCs w:val="28"/>
        </w:rPr>
        <w:t>»</w:t>
      </w:r>
      <w:r w:rsidR="000F0846">
        <w:rPr>
          <w:rFonts w:ascii="Times New Roman" w:eastAsia="Calibri" w:hAnsi="Times New Roman"/>
          <w:sz w:val="28"/>
          <w:szCs w:val="28"/>
        </w:rPr>
        <w:t>;</w:t>
      </w:r>
      <w:r w:rsidRPr="008F7E92">
        <w:rPr>
          <w:rFonts w:ascii="Times New Roman" w:eastAsia="Calibri" w:hAnsi="Times New Roman"/>
          <w:sz w:val="28"/>
          <w:szCs w:val="28"/>
        </w:rPr>
        <w:t xml:space="preserve"> </w:t>
      </w:r>
      <w:r w:rsidRPr="008F7E9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казенное учреждение культуры</w:t>
      </w:r>
      <w:r w:rsidRPr="008F7E92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Pr="008F7E92">
        <w:rPr>
          <w:rFonts w:ascii="Times New Roman" w:eastAsia="Calibri" w:hAnsi="Times New Roman"/>
          <w:sz w:val="28"/>
          <w:szCs w:val="28"/>
        </w:rPr>
        <w:t>Яблоневский</w:t>
      </w:r>
      <w:proofErr w:type="spellEnd"/>
      <w:r w:rsidRPr="008F7E92">
        <w:rPr>
          <w:rFonts w:ascii="Times New Roman" w:eastAsia="Calibri" w:hAnsi="Times New Roman"/>
          <w:sz w:val="28"/>
          <w:szCs w:val="28"/>
        </w:rPr>
        <w:t xml:space="preserve"> центр культуры, досуга и библиотечного обслуживания».</w:t>
      </w:r>
    </w:p>
    <w:p w:rsidR="0016426B" w:rsidRDefault="0016426B" w:rsidP="002F0A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280C57" w:rsidRPr="008F7E92" w:rsidRDefault="0016426B" w:rsidP="002F0A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4</w:t>
      </w:r>
      <w:r w:rsidR="00280C57" w:rsidRPr="008F7E92">
        <w:rPr>
          <w:rFonts w:ascii="Times New Roman" w:hAnsi="Times New Roman"/>
          <w:b/>
          <w:spacing w:val="-4"/>
          <w:sz w:val="28"/>
          <w:szCs w:val="28"/>
        </w:rPr>
        <w:t>. Цели контрольного мероприятия:</w:t>
      </w:r>
    </w:p>
    <w:p w:rsidR="00280C57" w:rsidRPr="00734DDA" w:rsidRDefault="00280C57" w:rsidP="007D7095">
      <w:pPr>
        <w:tabs>
          <w:tab w:val="left" w:pos="993"/>
        </w:tabs>
        <w:spacing w:before="40"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7E92">
        <w:rPr>
          <w:rFonts w:ascii="Times New Roman" w:eastAsia="Times New Roman" w:hAnsi="Times New Roman" w:cs="Times New Roman"/>
          <w:sz w:val="28"/>
          <w:szCs w:val="28"/>
        </w:rPr>
        <w:t xml:space="preserve">Проверка целевого использования субвенций, </w:t>
      </w:r>
      <w:r w:rsidRPr="008F7E92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8F7E92">
        <w:rPr>
          <w:rFonts w:ascii="Times New Roman" w:eastAsia="Times New Roman" w:hAnsi="Times New Roman" w:cs="Times New Roman"/>
          <w:sz w:val="28"/>
          <w:szCs w:val="28"/>
        </w:rPr>
        <w:t xml:space="preserve">бюджетам </w:t>
      </w:r>
      <w:r w:rsidRPr="00EE791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образований город Алексин</w:t>
      </w:r>
      <w:r w:rsidRPr="008F7E92">
        <w:rPr>
          <w:rFonts w:ascii="Times New Roman" w:eastAsia="Calibri" w:hAnsi="Times New Roman" w:cs="Times New Roman"/>
          <w:sz w:val="28"/>
          <w:szCs w:val="28"/>
          <w:lang w:eastAsia="ru-RU"/>
        </w:rPr>
        <w:t>, Каменский район</w:t>
      </w:r>
      <w:r w:rsidR="0019560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F7E92">
        <w:rPr>
          <w:rFonts w:ascii="Times New Roman" w:hAnsi="Times New Roman" w:cs="Times New Roman"/>
          <w:sz w:val="28"/>
          <w:szCs w:val="28"/>
        </w:rPr>
        <w:t xml:space="preserve"> из бюджета области в целях наделения органов местного самоуправления государственными полномочиями по предоставлению мер социальной поддержки отдельных категорий жителей</w:t>
      </w:r>
      <w:r w:rsidR="007D7095">
        <w:rPr>
          <w:rFonts w:ascii="Times New Roman" w:hAnsi="Times New Roman" w:cs="Times New Roman"/>
          <w:sz w:val="28"/>
          <w:szCs w:val="28"/>
        </w:rPr>
        <w:t>.</w:t>
      </w:r>
    </w:p>
    <w:p w:rsidR="00AE6F73" w:rsidRPr="00864647" w:rsidRDefault="00AE6F73" w:rsidP="000A766E">
      <w:pPr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647">
        <w:rPr>
          <w:rFonts w:ascii="Times New Roman" w:eastAsia="Calibri" w:hAnsi="Times New Roman" w:cs="Times New Roman"/>
          <w:sz w:val="28"/>
          <w:szCs w:val="28"/>
        </w:rPr>
        <w:t xml:space="preserve">В ходе контрольного мероприятия проверено предоставление, использование субвенций на </w:t>
      </w:r>
      <w:r w:rsidR="0094083C">
        <w:rPr>
          <w:rFonts w:ascii="Times New Roman" w:eastAsia="Calibri" w:hAnsi="Times New Roman" w:cs="Times New Roman"/>
          <w:sz w:val="28"/>
          <w:szCs w:val="28"/>
        </w:rPr>
        <w:t>осуществ</w:t>
      </w:r>
      <w:r w:rsidRPr="00864647">
        <w:rPr>
          <w:rFonts w:ascii="Times New Roman" w:eastAsia="Calibri" w:hAnsi="Times New Roman" w:cs="Times New Roman"/>
          <w:sz w:val="28"/>
          <w:szCs w:val="28"/>
        </w:rPr>
        <w:t xml:space="preserve">ление социальных мер поддержки отдельным категориям граждан (меры социальной поддержки работникам библиотек, музеев; выплаты молодым специалистам; предоставление денежной выплаты на приобретение жилья инвалидам, членам семей ветеранов Великой </w:t>
      </w:r>
      <w:r w:rsidR="007C088D">
        <w:rPr>
          <w:rFonts w:ascii="Times New Roman" w:eastAsia="Calibri" w:hAnsi="Times New Roman" w:cs="Times New Roman"/>
          <w:sz w:val="28"/>
          <w:szCs w:val="28"/>
        </w:rPr>
        <w:t>О</w:t>
      </w:r>
      <w:r w:rsidRPr="00864647">
        <w:rPr>
          <w:rFonts w:ascii="Times New Roman" w:eastAsia="Calibri" w:hAnsi="Times New Roman" w:cs="Times New Roman"/>
          <w:sz w:val="28"/>
          <w:szCs w:val="28"/>
        </w:rPr>
        <w:t>течественной войны) из бюджета области бюджетам муниципальных образований город Алексин и Каменский район в 2017 году и истекшем периоде 2018 года.</w:t>
      </w:r>
    </w:p>
    <w:p w:rsidR="00AE6F73" w:rsidRDefault="004E1BAD" w:rsidP="00AE6F7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E1BAD">
        <w:rPr>
          <w:rFonts w:ascii="Times New Roman" w:eastAsia="Calibri" w:hAnsi="Times New Roman" w:cs="Times New Roman"/>
          <w:sz w:val="28"/>
          <w:szCs w:val="28"/>
        </w:rPr>
        <w:t>По результатам конт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рольного мероприятия </w:t>
      </w:r>
      <w:r w:rsidR="0076182B" w:rsidRPr="005B2DB6">
        <w:rPr>
          <w:rFonts w:ascii="Times New Roman" w:eastAsia="Calibri" w:hAnsi="Times New Roman" w:cs="Times New Roman"/>
          <w:sz w:val="28"/>
          <w:szCs w:val="28"/>
        </w:rPr>
        <w:t xml:space="preserve">при расчете </w:t>
      </w:r>
      <w:r w:rsidR="0076182B">
        <w:rPr>
          <w:rFonts w:ascii="Times New Roman" w:eastAsia="Calibri" w:hAnsi="Times New Roman" w:cs="Times New Roman"/>
          <w:sz w:val="28"/>
          <w:szCs w:val="28"/>
        </w:rPr>
        <w:t>отдельных объемов субвенций установлено</w:t>
      </w:r>
      <w:r w:rsidR="007618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E1BAD">
        <w:rPr>
          <w:rFonts w:ascii="Times New Roman" w:eastAsia="Calibri" w:hAnsi="Times New Roman" w:cs="Times New Roman"/>
          <w:sz w:val="28"/>
          <w:szCs w:val="28"/>
        </w:rPr>
        <w:t xml:space="preserve">неприменение </w:t>
      </w:r>
      <w:r w:rsidR="0076182B">
        <w:rPr>
          <w:rFonts w:ascii="Times New Roman" w:eastAsia="Calibri" w:hAnsi="Times New Roman" w:cs="Times New Roman"/>
          <w:sz w:val="28"/>
          <w:szCs w:val="28"/>
        </w:rPr>
        <w:t>положений</w:t>
      </w:r>
      <w:r w:rsidR="00AE6F73" w:rsidRPr="005B2DB6">
        <w:rPr>
          <w:rFonts w:ascii="Times New Roman" w:eastAsia="Calibri" w:hAnsi="Times New Roman" w:cs="Times New Roman"/>
          <w:sz w:val="28"/>
          <w:szCs w:val="28"/>
        </w:rPr>
        <w:t xml:space="preserve"> статьи 422 НК РФ </w:t>
      </w:r>
      <w:r>
        <w:rPr>
          <w:rFonts w:ascii="Times New Roman" w:eastAsia="Calibri" w:hAnsi="Times New Roman" w:cs="Times New Roman"/>
          <w:sz w:val="28"/>
          <w:szCs w:val="28"/>
        </w:rPr>
        <w:t>в части освобождения государственных пособий, устанавливаемых законодательством субъекта, от уплаты страховых</w:t>
      </w:r>
      <w:r w:rsidR="0076182B">
        <w:rPr>
          <w:rFonts w:ascii="Times New Roman" w:eastAsia="Calibri" w:hAnsi="Times New Roman" w:cs="Times New Roman"/>
          <w:sz w:val="28"/>
          <w:szCs w:val="28"/>
        </w:rPr>
        <w:t xml:space="preserve"> взносов во внебюджетные фонды</w:t>
      </w:r>
      <w:r w:rsidR="0076182B">
        <w:rPr>
          <w:rFonts w:ascii="Times New Roman" w:eastAsia="Calibri" w:hAnsi="Times New Roman" w:cs="Times New Roman"/>
          <w:kern w:val="28"/>
          <w:sz w:val="28"/>
          <w:szCs w:val="28"/>
        </w:rPr>
        <w:t xml:space="preserve">, </w:t>
      </w:r>
      <w:r w:rsidR="001515B0">
        <w:rPr>
          <w:rFonts w:ascii="Times New Roman" w:eastAsia="Calibri" w:hAnsi="Times New Roman"/>
          <w:sz w:val="28"/>
          <w:szCs w:val="28"/>
        </w:rPr>
        <w:t xml:space="preserve">нарушение </w:t>
      </w:r>
      <w:r w:rsidR="001515B0">
        <w:rPr>
          <w:rFonts w:ascii="Times New Roman" w:eastAsia="Calibri" w:hAnsi="Times New Roman"/>
          <w:kern w:val="28"/>
          <w:sz w:val="28"/>
          <w:szCs w:val="28"/>
        </w:rPr>
        <w:t xml:space="preserve">положений статьи 140 Бюджетного кодекса РФ, </w:t>
      </w:r>
      <w:r w:rsidR="001515B0" w:rsidRPr="005B19A5">
        <w:rPr>
          <w:rFonts w:ascii="Times New Roman" w:eastAsia="Calibri" w:hAnsi="Times New Roman"/>
          <w:kern w:val="28"/>
          <w:sz w:val="28"/>
          <w:szCs w:val="28"/>
        </w:rPr>
        <w:t>Закона области №1619</w:t>
      </w:r>
      <w:r w:rsidR="001515B0" w:rsidRPr="005B19A5">
        <w:rPr>
          <w:rFonts w:ascii="Times New Roman" w:eastAsia="Calibri" w:hAnsi="Times New Roman"/>
          <w:kern w:val="28"/>
          <w:sz w:val="28"/>
          <w:szCs w:val="28"/>
        </w:rPr>
        <w:noBreakHyphen/>
        <w:t>ЗТО</w:t>
      </w:r>
      <w:r w:rsidR="0076182B">
        <w:rPr>
          <w:rFonts w:ascii="Times New Roman" w:eastAsia="Calibri" w:hAnsi="Times New Roman"/>
          <w:kern w:val="28"/>
          <w:sz w:val="28"/>
          <w:szCs w:val="28"/>
        </w:rPr>
        <w:t xml:space="preserve">, а также не установление </w:t>
      </w:r>
      <w:r w:rsidR="0076182B" w:rsidRPr="0076182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государственных программах области </w:t>
      </w:r>
      <w:r w:rsidR="0076182B">
        <w:rPr>
          <w:rFonts w:ascii="Times New Roman" w:eastAsia="Calibri" w:hAnsi="Times New Roman" w:cs="Times New Roman"/>
          <w:spacing w:val="-4"/>
          <w:sz w:val="28"/>
          <w:szCs w:val="28"/>
        </w:rPr>
        <w:t>показателей, характеризующих</w:t>
      </w:r>
      <w:r w:rsidR="00AE6F73" w:rsidRPr="000A766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эффективность выполнения государственных полномочий, на реализацию которых направляются субвенции.</w:t>
      </w:r>
    </w:p>
    <w:p w:rsidR="005815F8" w:rsidRPr="000A766E" w:rsidRDefault="005815F8" w:rsidP="005815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09094A" w:rsidRPr="0009094A" w:rsidRDefault="0076182B" w:rsidP="005815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73DF"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отчет с предложениями счетной палаты Тульской области о внесении изменений</w:t>
      </w:r>
      <w:r w:rsidR="00D973DF" w:rsidRPr="00D973DF">
        <w:rPr>
          <w:rFonts w:ascii="Times New Roman" w:eastAsia="Calibri" w:hAnsi="Times New Roman" w:cs="Times New Roman"/>
          <w:sz w:val="28"/>
          <w:szCs w:val="28"/>
        </w:rPr>
        <w:t xml:space="preserve"> в региональное законодательство</w:t>
      </w:r>
      <w:r w:rsidRPr="00D973DF">
        <w:rPr>
          <w:rFonts w:ascii="Times New Roman" w:eastAsia="Calibri" w:hAnsi="Times New Roman" w:cs="Times New Roman"/>
          <w:sz w:val="28"/>
          <w:szCs w:val="28"/>
        </w:rPr>
        <w:t xml:space="preserve"> в части </w:t>
      </w:r>
      <w:r w:rsidR="00D973DF" w:rsidRPr="00D973DF">
        <w:rPr>
          <w:rFonts w:ascii="Times New Roman" w:eastAsia="Calibri" w:hAnsi="Times New Roman" w:cs="Times New Roman"/>
          <w:sz w:val="28"/>
          <w:szCs w:val="28"/>
        </w:rPr>
        <w:t xml:space="preserve">наделения государственными полномочиями </w:t>
      </w:r>
      <w:r w:rsidR="00D973DF" w:rsidRPr="00D973DF">
        <w:rPr>
          <w:rFonts w:ascii="Times New Roman" w:eastAsia="Calibri" w:hAnsi="Times New Roman" w:cs="Times New Roman"/>
          <w:sz w:val="28"/>
          <w:szCs w:val="28"/>
        </w:rPr>
        <w:t xml:space="preserve">органов местного самоуправления </w:t>
      </w:r>
      <w:r w:rsidRPr="00D973DF">
        <w:rPr>
          <w:rFonts w:ascii="Times New Roman" w:eastAsia="Calibri" w:hAnsi="Times New Roman" w:cs="Times New Roman"/>
          <w:sz w:val="28"/>
          <w:szCs w:val="28"/>
        </w:rPr>
        <w:t xml:space="preserve">направлен в правительство Тульской области. В целях устранения выявленных нарушений представления направлены </w:t>
      </w:r>
      <w:r w:rsidR="000A766E" w:rsidRPr="00D973DF">
        <w:rPr>
          <w:rFonts w:ascii="Times New Roman" w:eastAsia="Calibri" w:hAnsi="Times New Roman" w:cs="Times New Roman"/>
          <w:sz w:val="28"/>
          <w:szCs w:val="28"/>
        </w:rPr>
        <w:t>в администрацию муниципального образования город Алексин, администрацию муниципального образования Каменский район.</w:t>
      </w:r>
      <w:r w:rsidR="00090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94A">
        <w:rPr>
          <w:rFonts w:ascii="Times New Roman" w:hAnsi="Times New Roman"/>
          <w:spacing w:val="-4"/>
          <w:sz w:val="28"/>
          <w:szCs w:val="28"/>
        </w:rPr>
        <w:t>С</w:t>
      </w:r>
      <w:r w:rsidR="0009094A" w:rsidRPr="0046617E">
        <w:rPr>
          <w:rFonts w:ascii="Times New Roman" w:hAnsi="Times New Roman"/>
          <w:spacing w:val="-4"/>
          <w:sz w:val="28"/>
          <w:szCs w:val="28"/>
        </w:rPr>
        <w:t xml:space="preserve">оставлен протокол об административном </w:t>
      </w:r>
      <w:r w:rsidR="0009094A">
        <w:rPr>
          <w:rFonts w:ascii="Times New Roman" w:hAnsi="Times New Roman"/>
          <w:spacing w:val="-4"/>
          <w:sz w:val="28"/>
          <w:szCs w:val="28"/>
        </w:rPr>
        <w:t>правонарушении по статье 15.15.3</w:t>
      </w:r>
      <w:r w:rsidR="0009094A" w:rsidRPr="0046617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9094A" w:rsidRPr="0009094A">
        <w:rPr>
          <w:rFonts w:ascii="Times New Roman" w:eastAsia="Calibri" w:hAnsi="Times New Roman" w:cs="Times New Roman"/>
          <w:sz w:val="28"/>
          <w:szCs w:val="28"/>
        </w:rPr>
        <w:t>«</w:t>
      </w:r>
      <w:hyperlink r:id="rId8" w:history="1">
        <w:r w:rsidR="0009094A" w:rsidRPr="0009094A">
          <w:rPr>
            <w:rFonts w:ascii="Times New Roman" w:eastAsia="Calibri" w:hAnsi="Times New Roman" w:cs="Times New Roman"/>
            <w:sz w:val="28"/>
            <w:szCs w:val="28"/>
          </w:rPr>
          <w:t>Нарушение</w:t>
        </w:r>
      </w:hyperlink>
      <w:r w:rsidR="0009094A" w:rsidRPr="0009094A">
        <w:rPr>
          <w:rFonts w:ascii="Times New Roman" w:eastAsia="Calibri" w:hAnsi="Times New Roman" w:cs="Times New Roman"/>
          <w:sz w:val="28"/>
          <w:szCs w:val="28"/>
        </w:rPr>
        <w:t xml:space="preserve"> порядка и (или) условий предоставления межбюджетных трансфертов</w:t>
      </w:r>
      <w:r w:rsidR="0009094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94A31" w:rsidRPr="003112EC" w:rsidRDefault="00794A31" w:rsidP="001515B0">
      <w:pPr>
        <w:tabs>
          <w:tab w:val="left" w:pos="1134"/>
        </w:tabs>
        <w:spacing w:before="480"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112EC">
        <w:rPr>
          <w:rFonts w:ascii="Times New Roman" w:hAnsi="Times New Roman"/>
          <w:spacing w:val="-4"/>
          <w:sz w:val="28"/>
          <w:szCs w:val="28"/>
          <w:lang w:eastAsia="ru-RU"/>
        </w:rPr>
        <w:t>Аудитор</w:t>
      </w:r>
    </w:p>
    <w:p w:rsidR="007C432D" w:rsidRPr="007C432D" w:rsidRDefault="00794A31" w:rsidP="000A76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3112EC">
        <w:rPr>
          <w:rFonts w:ascii="Times New Roman" w:hAnsi="Times New Roman"/>
          <w:spacing w:val="-4"/>
          <w:sz w:val="28"/>
          <w:szCs w:val="28"/>
          <w:lang w:eastAsia="ru-RU"/>
        </w:rPr>
        <w:t>счетной палаты Тульской области</w:t>
      </w:r>
      <w:r w:rsidRPr="003112EC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3112EC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3112EC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3112EC">
        <w:rPr>
          <w:rFonts w:ascii="Times New Roman" w:hAnsi="Times New Roman"/>
          <w:spacing w:val="-4"/>
          <w:sz w:val="28"/>
          <w:szCs w:val="28"/>
          <w:lang w:eastAsia="ru-RU"/>
        </w:rPr>
        <w:tab/>
        <w:t xml:space="preserve">  </w:t>
      </w:r>
      <w:r w:rsidR="00E74505" w:rsidRPr="003112EC">
        <w:rPr>
          <w:rFonts w:ascii="Times New Roman" w:hAnsi="Times New Roman"/>
          <w:spacing w:val="-4"/>
          <w:sz w:val="28"/>
          <w:szCs w:val="28"/>
          <w:lang w:eastAsia="ru-RU"/>
        </w:rPr>
        <w:t xml:space="preserve">            </w:t>
      </w:r>
      <w:r w:rsidRPr="003112EC">
        <w:rPr>
          <w:rFonts w:ascii="Times New Roman" w:hAnsi="Times New Roman"/>
          <w:spacing w:val="-4"/>
          <w:sz w:val="28"/>
          <w:szCs w:val="28"/>
          <w:lang w:eastAsia="ru-RU"/>
        </w:rPr>
        <w:t xml:space="preserve">   О.П. Гремякова</w:t>
      </w:r>
    </w:p>
    <w:sectPr w:rsidR="007C432D" w:rsidRPr="007C432D" w:rsidSect="003519A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E5" w:rsidRDefault="00D154E5" w:rsidP="00967FD1">
      <w:pPr>
        <w:spacing w:after="0" w:line="240" w:lineRule="auto"/>
      </w:pPr>
      <w:r>
        <w:separator/>
      </w:r>
    </w:p>
  </w:endnote>
  <w:endnote w:type="continuationSeparator" w:id="0">
    <w:p w:rsidR="00D154E5" w:rsidRDefault="00D154E5" w:rsidP="0096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E5" w:rsidRDefault="00D154E5" w:rsidP="00967FD1">
      <w:pPr>
        <w:spacing w:after="0" w:line="240" w:lineRule="auto"/>
      </w:pPr>
      <w:r>
        <w:separator/>
      </w:r>
    </w:p>
  </w:footnote>
  <w:footnote w:type="continuationSeparator" w:id="0">
    <w:p w:rsidR="00D154E5" w:rsidRDefault="00D154E5" w:rsidP="0096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74915898"/>
      <w:docPartObj>
        <w:docPartGallery w:val="Page Numbers (Top of Page)"/>
        <w:docPartUnique/>
      </w:docPartObj>
    </w:sdtPr>
    <w:sdtEndPr/>
    <w:sdtContent>
      <w:p w:rsidR="00EA1BF3" w:rsidRPr="003F28FB" w:rsidRDefault="00EA1BF3">
        <w:pPr>
          <w:pStyle w:val="ab"/>
          <w:jc w:val="center"/>
          <w:rPr>
            <w:rFonts w:ascii="Times New Roman" w:hAnsi="Times New Roman" w:cs="Times New Roman"/>
          </w:rPr>
        </w:pPr>
        <w:r w:rsidRPr="003F28FB">
          <w:rPr>
            <w:rFonts w:ascii="Times New Roman" w:hAnsi="Times New Roman" w:cs="Times New Roman"/>
          </w:rPr>
          <w:fldChar w:fldCharType="begin"/>
        </w:r>
        <w:r w:rsidRPr="003F28FB">
          <w:rPr>
            <w:rFonts w:ascii="Times New Roman" w:hAnsi="Times New Roman" w:cs="Times New Roman"/>
          </w:rPr>
          <w:instrText>PAGE   \* MERGEFORMAT</w:instrText>
        </w:r>
        <w:r w:rsidRPr="003F28FB">
          <w:rPr>
            <w:rFonts w:ascii="Times New Roman" w:hAnsi="Times New Roman" w:cs="Times New Roman"/>
          </w:rPr>
          <w:fldChar w:fldCharType="separate"/>
        </w:r>
        <w:r w:rsidR="005815F8">
          <w:rPr>
            <w:rFonts w:ascii="Times New Roman" w:hAnsi="Times New Roman" w:cs="Times New Roman"/>
            <w:noProof/>
          </w:rPr>
          <w:t>2</w:t>
        </w:r>
        <w:r w:rsidRPr="003F28FB">
          <w:rPr>
            <w:rFonts w:ascii="Times New Roman" w:hAnsi="Times New Roman" w:cs="Times New Roman"/>
          </w:rPr>
          <w:fldChar w:fldCharType="end"/>
        </w:r>
      </w:p>
    </w:sdtContent>
  </w:sdt>
  <w:p w:rsidR="00EA1BF3" w:rsidRDefault="00EA1B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DE3"/>
    <w:multiLevelType w:val="hybridMultilevel"/>
    <w:tmpl w:val="593E2AAC"/>
    <w:lvl w:ilvl="0" w:tplc="C7909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E4112"/>
    <w:multiLevelType w:val="hybridMultilevel"/>
    <w:tmpl w:val="526C5FD0"/>
    <w:lvl w:ilvl="0" w:tplc="4132AF7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A308C5"/>
    <w:multiLevelType w:val="hybridMultilevel"/>
    <w:tmpl w:val="F45643E2"/>
    <w:lvl w:ilvl="0" w:tplc="0696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A05AE9"/>
    <w:multiLevelType w:val="hybridMultilevel"/>
    <w:tmpl w:val="54EC5C60"/>
    <w:lvl w:ilvl="0" w:tplc="FB5EC7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7B0D0F"/>
    <w:multiLevelType w:val="hybridMultilevel"/>
    <w:tmpl w:val="494C7A00"/>
    <w:lvl w:ilvl="0" w:tplc="5916043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ED295B"/>
    <w:multiLevelType w:val="hybridMultilevel"/>
    <w:tmpl w:val="BD68F88E"/>
    <w:lvl w:ilvl="0" w:tplc="E5684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6E7832"/>
    <w:multiLevelType w:val="hybridMultilevel"/>
    <w:tmpl w:val="6FF8119C"/>
    <w:lvl w:ilvl="0" w:tplc="B0A89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924184"/>
    <w:multiLevelType w:val="hybridMultilevel"/>
    <w:tmpl w:val="BCD23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6A"/>
    <w:rsid w:val="00002A0A"/>
    <w:rsid w:val="00003CBA"/>
    <w:rsid w:val="00021029"/>
    <w:rsid w:val="000212EC"/>
    <w:rsid w:val="00022894"/>
    <w:rsid w:val="00023C9B"/>
    <w:rsid w:val="00024B41"/>
    <w:rsid w:val="00025AAC"/>
    <w:rsid w:val="000274A8"/>
    <w:rsid w:val="00031027"/>
    <w:rsid w:val="00031D41"/>
    <w:rsid w:val="00041026"/>
    <w:rsid w:val="00041A5E"/>
    <w:rsid w:val="00043E04"/>
    <w:rsid w:val="000446F6"/>
    <w:rsid w:val="000471C5"/>
    <w:rsid w:val="00054446"/>
    <w:rsid w:val="00060296"/>
    <w:rsid w:val="000737F5"/>
    <w:rsid w:val="000755B0"/>
    <w:rsid w:val="0009094A"/>
    <w:rsid w:val="00092DCC"/>
    <w:rsid w:val="00097F0B"/>
    <w:rsid w:val="000A0932"/>
    <w:rsid w:val="000A0DEA"/>
    <w:rsid w:val="000A2DEE"/>
    <w:rsid w:val="000A4BA4"/>
    <w:rsid w:val="000A766E"/>
    <w:rsid w:val="000B15DD"/>
    <w:rsid w:val="000C1104"/>
    <w:rsid w:val="000C1729"/>
    <w:rsid w:val="000D5D49"/>
    <w:rsid w:val="000E0E8A"/>
    <w:rsid w:val="000E7ED4"/>
    <w:rsid w:val="000F0846"/>
    <w:rsid w:val="000F3607"/>
    <w:rsid w:val="00107397"/>
    <w:rsid w:val="00112131"/>
    <w:rsid w:val="00113073"/>
    <w:rsid w:val="001165D5"/>
    <w:rsid w:val="001257A7"/>
    <w:rsid w:val="00131DFE"/>
    <w:rsid w:val="00131F1A"/>
    <w:rsid w:val="001515B0"/>
    <w:rsid w:val="0015217B"/>
    <w:rsid w:val="0016107F"/>
    <w:rsid w:val="0016426B"/>
    <w:rsid w:val="001663B7"/>
    <w:rsid w:val="001665F3"/>
    <w:rsid w:val="00170ECE"/>
    <w:rsid w:val="001760BB"/>
    <w:rsid w:val="00187E98"/>
    <w:rsid w:val="00195609"/>
    <w:rsid w:val="001A1EB3"/>
    <w:rsid w:val="001A3E79"/>
    <w:rsid w:val="001B3BAC"/>
    <w:rsid w:val="001B5BB7"/>
    <w:rsid w:val="001C0ECB"/>
    <w:rsid w:val="001C6233"/>
    <w:rsid w:val="001C72A7"/>
    <w:rsid w:val="001D3CB0"/>
    <w:rsid w:val="001E0CF6"/>
    <w:rsid w:val="001E0D90"/>
    <w:rsid w:val="001E2EA7"/>
    <w:rsid w:val="001E5E15"/>
    <w:rsid w:val="001F173C"/>
    <w:rsid w:val="00214FF5"/>
    <w:rsid w:val="00222808"/>
    <w:rsid w:val="00233D4C"/>
    <w:rsid w:val="00237574"/>
    <w:rsid w:val="002407F0"/>
    <w:rsid w:val="00260C71"/>
    <w:rsid w:val="00274159"/>
    <w:rsid w:val="00280C57"/>
    <w:rsid w:val="00280D26"/>
    <w:rsid w:val="0028105A"/>
    <w:rsid w:val="00287A63"/>
    <w:rsid w:val="002902C4"/>
    <w:rsid w:val="0029063A"/>
    <w:rsid w:val="002911EC"/>
    <w:rsid w:val="002914EF"/>
    <w:rsid w:val="00293639"/>
    <w:rsid w:val="00294D5B"/>
    <w:rsid w:val="002A4175"/>
    <w:rsid w:val="002B299B"/>
    <w:rsid w:val="002B3AC4"/>
    <w:rsid w:val="002B7E91"/>
    <w:rsid w:val="002D1FBE"/>
    <w:rsid w:val="002D7243"/>
    <w:rsid w:val="002E11CD"/>
    <w:rsid w:val="002E526F"/>
    <w:rsid w:val="002F0018"/>
    <w:rsid w:val="002F0A4E"/>
    <w:rsid w:val="002F14C0"/>
    <w:rsid w:val="002F3E3C"/>
    <w:rsid w:val="00301D7A"/>
    <w:rsid w:val="00310D7E"/>
    <w:rsid w:val="003112EC"/>
    <w:rsid w:val="003130F9"/>
    <w:rsid w:val="00315499"/>
    <w:rsid w:val="00321850"/>
    <w:rsid w:val="00327015"/>
    <w:rsid w:val="00334350"/>
    <w:rsid w:val="003519A3"/>
    <w:rsid w:val="00353A04"/>
    <w:rsid w:val="00354C1E"/>
    <w:rsid w:val="00357A90"/>
    <w:rsid w:val="00364B7B"/>
    <w:rsid w:val="0036705A"/>
    <w:rsid w:val="00370C6F"/>
    <w:rsid w:val="00372FBF"/>
    <w:rsid w:val="00375456"/>
    <w:rsid w:val="00380E7B"/>
    <w:rsid w:val="00386A69"/>
    <w:rsid w:val="00392EC0"/>
    <w:rsid w:val="003968E9"/>
    <w:rsid w:val="003A276A"/>
    <w:rsid w:val="003B5E26"/>
    <w:rsid w:val="003B7D0A"/>
    <w:rsid w:val="003C1B87"/>
    <w:rsid w:val="003D0D65"/>
    <w:rsid w:val="003D5DC7"/>
    <w:rsid w:val="003E51B1"/>
    <w:rsid w:val="003E6A8D"/>
    <w:rsid w:val="003E7E56"/>
    <w:rsid w:val="003F28FB"/>
    <w:rsid w:val="003F7524"/>
    <w:rsid w:val="00402890"/>
    <w:rsid w:val="00404A0C"/>
    <w:rsid w:val="004070B1"/>
    <w:rsid w:val="00410F18"/>
    <w:rsid w:val="004115F8"/>
    <w:rsid w:val="004249F8"/>
    <w:rsid w:val="004275A8"/>
    <w:rsid w:val="00430F6B"/>
    <w:rsid w:val="00433C7D"/>
    <w:rsid w:val="0043537A"/>
    <w:rsid w:val="004466FA"/>
    <w:rsid w:val="0044780E"/>
    <w:rsid w:val="004511D4"/>
    <w:rsid w:val="0045158D"/>
    <w:rsid w:val="0045413B"/>
    <w:rsid w:val="00465388"/>
    <w:rsid w:val="004744D1"/>
    <w:rsid w:val="0047508F"/>
    <w:rsid w:val="00475701"/>
    <w:rsid w:val="004841DE"/>
    <w:rsid w:val="004864DA"/>
    <w:rsid w:val="004A5F36"/>
    <w:rsid w:val="004C7F75"/>
    <w:rsid w:val="004E1BAD"/>
    <w:rsid w:val="004E5DDF"/>
    <w:rsid w:val="004F3E88"/>
    <w:rsid w:val="005055DB"/>
    <w:rsid w:val="00513909"/>
    <w:rsid w:val="005420FE"/>
    <w:rsid w:val="00544AA8"/>
    <w:rsid w:val="005569E0"/>
    <w:rsid w:val="00564491"/>
    <w:rsid w:val="00567396"/>
    <w:rsid w:val="00570E95"/>
    <w:rsid w:val="00572FC8"/>
    <w:rsid w:val="005815F8"/>
    <w:rsid w:val="00582F70"/>
    <w:rsid w:val="005900AB"/>
    <w:rsid w:val="005944C9"/>
    <w:rsid w:val="005A02E4"/>
    <w:rsid w:val="005A067A"/>
    <w:rsid w:val="005A5E8A"/>
    <w:rsid w:val="005A7851"/>
    <w:rsid w:val="005B163F"/>
    <w:rsid w:val="005B19A5"/>
    <w:rsid w:val="005B2DB6"/>
    <w:rsid w:val="005B7BC4"/>
    <w:rsid w:val="005C7A06"/>
    <w:rsid w:val="005E14C4"/>
    <w:rsid w:val="005E3563"/>
    <w:rsid w:val="005E5ABC"/>
    <w:rsid w:val="005F00BF"/>
    <w:rsid w:val="005F16EE"/>
    <w:rsid w:val="005F784A"/>
    <w:rsid w:val="0061538E"/>
    <w:rsid w:val="00621D4B"/>
    <w:rsid w:val="006239F8"/>
    <w:rsid w:val="00623A49"/>
    <w:rsid w:val="00627804"/>
    <w:rsid w:val="00632AF7"/>
    <w:rsid w:val="006424CB"/>
    <w:rsid w:val="006507C6"/>
    <w:rsid w:val="00651D13"/>
    <w:rsid w:val="00651E41"/>
    <w:rsid w:val="00661D31"/>
    <w:rsid w:val="00665AA8"/>
    <w:rsid w:val="00670305"/>
    <w:rsid w:val="00672E0D"/>
    <w:rsid w:val="00673678"/>
    <w:rsid w:val="00680250"/>
    <w:rsid w:val="00686267"/>
    <w:rsid w:val="00690ACF"/>
    <w:rsid w:val="0069273F"/>
    <w:rsid w:val="00695F0C"/>
    <w:rsid w:val="006A6892"/>
    <w:rsid w:val="006B47EF"/>
    <w:rsid w:val="006C0AE8"/>
    <w:rsid w:val="006C2E61"/>
    <w:rsid w:val="006D03CA"/>
    <w:rsid w:val="006D48AC"/>
    <w:rsid w:val="006D6D47"/>
    <w:rsid w:val="006E662D"/>
    <w:rsid w:val="00700982"/>
    <w:rsid w:val="00706076"/>
    <w:rsid w:val="00706101"/>
    <w:rsid w:val="00716FA4"/>
    <w:rsid w:val="007205E9"/>
    <w:rsid w:val="00736A99"/>
    <w:rsid w:val="007423E0"/>
    <w:rsid w:val="007558D2"/>
    <w:rsid w:val="0076182B"/>
    <w:rsid w:val="00765909"/>
    <w:rsid w:val="00766100"/>
    <w:rsid w:val="007669FA"/>
    <w:rsid w:val="00770BCA"/>
    <w:rsid w:val="00773928"/>
    <w:rsid w:val="00774163"/>
    <w:rsid w:val="00774E88"/>
    <w:rsid w:val="00790A32"/>
    <w:rsid w:val="00794A31"/>
    <w:rsid w:val="007B4F96"/>
    <w:rsid w:val="007C088D"/>
    <w:rsid w:val="007C432D"/>
    <w:rsid w:val="007C694E"/>
    <w:rsid w:val="007D0F75"/>
    <w:rsid w:val="007D45AE"/>
    <w:rsid w:val="007D7095"/>
    <w:rsid w:val="007E11FC"/>
    <w:rsid w:val="007E3815"/>
    <w:rsid w:val="007E49A6"/>
    <w:rsid w:val="007F3375"/>
    <w:rsid w:val="007F536D"/>
    <w:rsid w:val="007F5DC6"/>
    <w:rsid w:val="00810642"/>
    <w:rsid w:val="00815A61"/>
    <w:rsid w:val="00816AC8"/>
    <w:rsid w:val="00832F70"/>
    <w:rsid w:val="00834EE0"/>
    <w:rsid w:val="0083608D"/>
    <w:rsid w:val="00837D60"/>
    <w:rsid w:val="00840DB6"/>
    <w:rsid w:val="008426AC"/>
    <w:rsid w:val="0084640E"/>
    <w:rsid w:val="008478BC"/>
    <w:rsid w:val="00850208"/>
    <w:rsid w:val="0085237E"/>
    <w:rsid w:val="00864647"/>
    <w:rsid w:val="0087277F"/>
    <w:rsid w:val="00876DB5"/>
    <w:rsid w:val="008808D9"/>
    <w:rsid w:val="00880BBE"/>
    <w:rsid w:val="00885375"/>
    <w:rsid w:val="008A1066"/>
    <w:rsid w:val="008C1588"/>
    <w:rsid w:val="008C276B"/>
    <w:rsid w:val="008D09BE"/>
    <w:rsid w:val="008D6D64"/>
    <w:rsid w:val="008E0038"/>
    <w:rsid w:val="008E265F"/>
    <w:rsid w:val="008E5345"/>
    <w:rsid w:val="008F054E"/>
    <w:rsid w:val="008F2B49"/>
    <w:rsid w:val="00910CC7"/>
    <w:rsid w:val="009157D0"/>
    <w:rsid w:val="009209E9"/>
    <w:rsid w:val="0092276D"/>
    <w:rsid w:val="00922A44"/>
    <w:rsid w:val="00934449"/>
    <w:rsid w:val="0094083C"/>
    <w:rsid w:val="0094711A"/>
    <w:rsid w:val="00952F18"/>
    <w:rsid w:val="00954945"/>
    <w:rsid w:val="00967FD1"/>
    <w:rsid w:val="009773A6"/>
    <w:rsid w:val="00981E8F"/>
    <w:rsid w:val="009873C0"/>
    <w:rsid w:val="00991DF0"/>
    <w:rsid w:val="00991E13"/>
    <w:rsid w:val="0099490D"/>
    <w:rsid w:val="009A3B50"/>
    <w:rsid w:val="009A4679"/>
    <w:rsid w:val="009A6C8A"/>
    <w:rsid w:val="009A7774"/>
    <w:rsid w:val="009A7A5A"/>
    <w:rsid w:val="009B1720"/>
    <w:rsid w:val="009C5FEB"/>
    <w:rsid w:val="009C61E9"/>
    <w:rsid w:val="009C6414"/>
    <w:rsid w:val="009D076F"/>
    <w:rsid w:val="009D2276"/>
    <w:rsid w:val="009D61E2"/>
    <w:rsid w:val="009F5EB5"/>
    <w:rsid w:val="00A00BF4"/>
    <w:rsid w:val="00A0711A"/>
    <w:rsid w:val="00A2198B"/>
    <w:rsid w:val="00A2446F"/>
    <w:rsid w:val="00A24AFD"/>
    <w:rsid w:val="00A3583B"/>
    <w:rsid w:val="00A36B5E"/>
    <w:rsid w:val="00A41F22"/>
    <w:rsid w:val="00A45108"/>
    <w:rsid w:val="00A45549"/>
    <w:rsid w:val="00A4620F"/>
    <w:rsid w:val="00A502C2"/>
    <w:rsid w:val="00A51373"/>
    <w:rsid w:val="00A54669"/>
    <w:rsid w:val="00A54D9D"/>
    <w:rsid w:val="00A615AA"/>
    <w:rsid w:val="00A61A4C"/>
    <w:rsid w:val="00A62FF4"/>
    <w:rsid w:val="00A70346"/>
    <w:rsid w:val="00A75437"/>
    <w:rsid w:val="00A94BA8"/>
    <w:rsid w:val="00A95F5F"/>
    <w:rsid w:val="00AB3C94"/>
    <w:rsid w:val="00AC2576"/>
    <w:rsid w:val="00AD4A90"/>
    <w:rsid w:val="00AD701E"/>
    <w:rsid w:val="00AE6F73"/>
    <w:rsid w:val="00AF4F96"/>
    <w:rsid w:val="00B0020A"/>
    <w:rsid w:val="00B03D76"/>
    <w:rsid w:val="00B04434"/>
    <w:rsid w:val="00B10518"/>
    <w:rsid w:val="00B10CD2"/>
    <w:rsid w:val="00B136AA"/>
    <w:rsid w:val="00B20730"/>
    <w:rsid w:val="00B21802"/>
    <w:rsid w:val="00B22FB9"/>
    <w:rsid w:val="00B241AC"/>
    <w:rsid w:val="00B37283"/>
    <w:rsid w:val="00B40C6A"/>
    <w:rsid w:val="00B44613"/>
    <w:rsid w:val="00B5107F"/>
    <w:rsid w:val="00B6206A"/>
    <w:rsid w:val="00B67320"/>
    <w:rsid w:val="00B77380"/>
    <w:rsid w:val="00B806F9"/>
    <w:rsid w:val="00B80E48"/>
    <w:rsid w:val="00B827EB"/>
    <w:rsid w:val="00B86A3C"/>
    <w:rsid w:val="00B87126"/>
    <w:rsid w:val="00B94BA6"/>
    <w:rsid w:val="00B94BCF"/>
    <w:rsid w:val="00B951BF"/>
    <w:rsid w:val="00BA0086"/>
    <w:rsid w:val="00BA12C8"/>
    <w:rsid w:val="00BB1772"/>
    <w:rsid w:val="00BB1CBB"/>
    <w:rsid w:val="00BB1E24"/>
    <w:rsid w:val="00BC5F32"/>
    <w:rsid w:val="00BD19BF"/>
    <w:rsid w:val="00BE3763"/>
    <w:rsid w:val="00BE3770"/>
    <w:rsid w:val="00BE3FEF"/>
    <w:rsid w:val="00BE5C8C"/>
    <w:rsid w:val="00BF539E"/>
    <w:rsid w:val="00C00ED7"/>
    <w:rsid w:val="00C03486"/>
    <w:rsid w:val="00C10DEB"/>
    <w:rsid w:val="00C150B1"/>
    <w:rsid w:val="00C157B3"/>
    <w:rsid w:val="00C218EC"/>
    <w:rsid w:val="00C30435"/>
    <w:rsid w:val="00C3679F"/>
    <w:rsid w:val="00C40BE4"/>
    <w:rsid w:val="00C4220E"/>
    <w:rsid w:val="00C458F7"/>
    <w:rsid w:val="00C45DAF"/>
    <w:rsid w:val="00C54596"/>
    <w:rsid w:val="00C56763"/>
    <w:rsid w:val="00C56A50"/>
    <w:rsid w:val="00C8376D"/>
    <w:rsid w:val="00C83E7D"/>
    <w:rsid w:val="00CB0271"/>
    <w:rsid w:val="00CC42A3"/>
    <w:rsid w:val="00CD06AA"/>
    <w:rsid w:val="00CD4528"/>
    <w:rsid w:val="00CD6530"/>
    <w:rsid w:val="00CE1751"/>
    <w:rsid w:val="00CE2460"/>
    <w:rsid w:val="00CE4E24"/>
    <w:rsid w:val="00CF30BF"/>
    <w:rsid w:val="00CF540E"/>
    <w:rsid w:val="00D120A7"/>
    <w:rsid w:val="00D13B81"/>
    <w:rsid w:val="00D154E5"/>
    <w:rsid w:val="00D22A0F"/>
    <w:rsid w:val="00D27160"/>
    <w:rsid w:val="00D27CD2"/>
    <w:rsid w:val="00D35D27"/>
    <w:rsid w:val="00D41635"/>
    <w:rsid w:val="00D41B38"/>
    <w:rsid w:val="00D41BB4"/>
    <w:rsid w:val="00D41CFF"/>
    <w:rsid w:val="00D4710C"/>
    <w:rsid w:val="00D6236F"/>
    <w:rsid w:val="00D66F38"/>
    <w:rsid w:val="00D84E80"/>
    <w:rsid w:val="00D87739"/>
    <w:rsid w:val="00D90B83"/>
    <w:rsid w:val="00D92E5E"/>
    <w:rsid w:val="00D940F7"/>
    <w:rsid w:val="00D94671"/>
    <w:rsid w:val="00D966C6"/>
    <w:rsid w:val="00D973DF"/>
    <w:rsid w:val="00DC153E"/>
    <w:rsid w:val="00DD32CC"/>
    <w:rsid w:val="00DE49F1"/>
    <w:rsid w:val="00DF4334"/>
    <w:rsid w:val="00DF5F3F"/>
    <w:rsid w:val="00DF7496"/>
    <w:rsid w:val="00E04227"/>
    <w:rsid w:val="00E04CFB"/>
    <w:rsid w:val="00E15D79"/>
    <w:rsid w:val="00E21657"/>
    <w:rsid w:val="00E23D9C"/>
    <w:rsid w:val="00E25D57"/>
    <w:rsid w:val="00E53700"/>
    <w:rsid w:val="00E74505"/>
    <w:rsid w:val="00E80083"/>
    <w:rsid w:val="00E905C1"/>
    <w:rsid w:val="00E9112C"/>
    <w:rsid w:val="00E91244"/>
    <w:rsid w:val="00EA0359"/>
    <w:rsid w:val="00EA1BF3"/>
    <w:rsid w:val="00EA3340"/>
    <w:rsid w:val="00EB79D0"/>
    <w:rsid w:val="00EC1628"/>
    <w:rsid w:val="00ED16A1"/>
    <w:rsid w:val="00ED3007"/>
    <w:rsid w:val="00ED421B"/>
    <w:rsid w:val="00ED7736"/>
    <w:rsid w:val="00EE1C0F"/>
    <w:rsid w:val="00EF107D"/>
    <w:rsid w:val="00EF272F"/>
    <w:rsid w:val="00EF2EA1"/>
    <w:rsid w:val="00F00107"/>
    <w:rsid w:val="00F0483E"/>
    <w:rsid w:val="00F07FCC"/>
    <w:rsid w:val="00F11E30"/>
    <w:rsid w:val="00F14A59"/>
    <w:rsid w:val="00F31F15"/>
    <w:rsid w:val="00F40C81"/>
    <w:rsid w:val="00F47B51"/>
    <w:rsid w:val="00F504BB"/>
    <w:rsid w:val="00F521E1"/>
    <w:rsid w:val="00F54C5C"/>
    <w:rsid w:val="00F712D3"/>
    <w:rsid w:val="00F71AE5"/>
    <w:rsid w:val="00FA1426"/>
    <w:rsid w:val="00FA4A9B"/>
    <w:rsid w:val="00FB0773"/>
    <w:rsid w:val="00FB1C73"/>
    <w:rsid w:val="00FB29D4"/>
    <w:rsid w:val="00FC1A57"/>
    <w:rsid w:val="00FC38A3"/>
    <w:rsid w:val="00FC641E"/>
    <w:rsid w:val="00FD054B"/>
    <w:rsid w:val="00FD255F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A829C-DDE3-4D72-BD84-5794FA31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D8773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60C71"/>
    <w:pPr>
      <w:spacing w:before="40" w:after="200" w:line="276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2D"/>
    <w:rPr>
      <w:rFonts w:ascii="Segoe UI" w:hAnsi="Segoe UI" w:cs="Segoe UI"/>
      <w:sz w:val="18"/>
      <w:szCs w:val="18"/>
    </w:rPr>
  </w:style>
  <w:style w:type="paragraph" w:styleId="a7">
    <w:name w:val="footnote text"/>
    <w:aliases w:val="Знак Знак Знак,Знак Знак"/>
    <w:basedOn w:val="a"/>
    <w:link w:val="a8"/>
    <w:uiPriority w:val="99"/>
    <w:unhideWhenUsed/>
    <w:rsid w:val="00967FD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Знак Знак Знак Знак,Знак Знак Знак1"/>
    <w:basedOn w:val="a0"/>
    <w:link w:val="a7"/>
    <w:uiPriority w:val="99"/>
    <w:rsid w:val="00967FD1"/>
    <w:rPr>
      <w:sz w:val="20"/>
      <w:szCs w:val="20"/>
    </w:rPr>
  </w:style>
  <w:style w:type="character" w:styleId="a9">
    <w:name w:val="footnote reference"/>
    <w:aliases w:val="Знак сноски-FN,Ciae niinee-FN,Знак сноски 1"/>
    <w:basedOn w:val="a0"/>
    <w:uiPriority w:val="99"/>
    <w:unhideWhenUsed/>
    <w:rsid w:val="00967FD1"/>
    <w:rPr>
      <w:vertAlign w:val="superscript"/>
    </w:rPr>
  </w:style>
  <w:style w:type="table" w:styleId="aa">
    <w:name w:val="Table Grid"/>
    <w:basedOn w:val="a1"/>
    <w:uiPriority w:val="99"/>
    <w:rsid w:val="00054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05444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2">
    <w:name w:val="Абзац списка2"/>
    <w:basedOn w:val="a"/>
    <w:rsid w:val="00A41F22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ListParagraph1">
    <w:name w:val="List Paragraph1"/>
    <w:basedOn w:val="a"/>
    <w:rsid w:val="00F0483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35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19A3"/>
  </w:style>
  <w:style w:type="paragraph" w:styleId="ad">
    <w:name w:val="footer"/>
    <w:basedOn w:val="a"/>
    <w:link w:val="ae"/>
    <w:uiPriority w:val="99"/>
    <w:unhideWhenUsed/>
    <w:rsid w:val="0035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519A3"/>
  </w:style>
  <w:style w:type="paragraph" w:customStyle="1" w:styleId="3">
    <w:name w:val="Абзац списка3"/>
    <w:basedOn w:val="a"/>
    <w:rsid w:val="00475701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table" w:customStyle="1" w:styleId="10">
    <w:name w:val="Сетка таблицы1"/>
    <w:basedOn w:val="a1"/>
    <w:next w:val="aa"/>
    <w:uiPriority w:val="39"/>
    <w:rsid w:val="00AE6F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B216181070760F65BE7A056702EB38F5C7F98BABCC0DE43A922CD0FDCE14D41DCB7E6695980FEB0A29569F32B3E0DC99B2AEE0CF0yD4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C4A3-E26D-43F6-AA24-D38ADD39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Ивановна</dc:creator>
  <cp:keywords/>
  <dc:description/>
  <cp:lastModifiedBy>Гремякова Ольга Петровна</cp:lastModifiedBy>
  <cp:revision>2</cp:revision>
  <cp:lastPrinted>2018-10-29T07:03:00Z</cp:lastPrinted>
  <dcterms:created xsi:type="dcterms:W3CDTF">2018-11-21T05:59:00Z</dcterms:created>
  <dcterms:modified xsi:type="dcterms:W3CDTF">2018-11-21T05:59:00Z</dcterms:modified>
</cp:coreProperties>
</file>