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30" w:rsidRPr="0065290A" w:rsidRDefault="007A3C30" w:rsidP="007A3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12468" w:rsidRDefault="00287AAF" w:rsidP="00287A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6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287AAF" w:rsidRPr="00612468" w:rsidRDefault="00287AAF" w:rsidP="00287A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68">
        <w:rPr>
          <w:rFonts w:ascii="Times New Roman" w:eastAsia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A6031A" w:rsidRPr="00612468" w:rsidRDefault="00A6031A" w:rsidP="00A60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468">
        <w:rPr>
          <w:rFonts w:ascii="Times New Roman" w:hAnsi="Times New Roman"/>
          <w:b/>
          <w:sz w:val="28"/>
          <w:szCs w:val="28"/>
        </w:rPr>
        <w:t>«Проверка отдельных вопросов финансово-хозяйственной деятельности государственного учреждения Тульской области «Областное бюро технической инвентаризации» в 2017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</w:r>
    </w:p>
    <w:p w:rsidR="00A6031A" w:rsidRPr="00A6031A" w:rsidRDefault="00A6031A" w:rsidP="00A60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04DA" w:rsidRDefault="00F904DA" w:rsidP="00F904DA">
      <w:pPr>
        <w:pStyle w:val="af"/>
        <w:spacing w:line="240" w:lineRule="auto"/>
        <w:ind w:right="140"/>
        <w:jc w:val="both"/>
        <w:rPr>
          <w:szCs w:val="28"/>
        </w:rPr>
      </w:pPr>
      <w:r w:rsidRPr="005A170F">
        <w:rPr>
          <w:szCs w:val="28"/>
        </w:rPr>
        <w:t xml:space="preserve">Контрольное мероприятие проведено </w:t>
      </w:r>
      <w:r>
        <w:rPr>
          <w:szCs w:val="28"/>
        </w:rPr>
        <w:t xml:space="preserve">в </w:t>
      </w:r>
      <w:r w:rsidRPr="001424F0">
        <w:rPr>
          <w:szCs w:val="28"/>
        </w:rPr>
        <w:t xml:space="preserve">период с </w:t>
      </w:r>
      <w:r w:rsidRPr="002B3D38">
        <w:rPr>
          <w:szCs w:val="28"/>
        </w:rPr>
        <w:t>20.11.2018 по 29.12.2018</w:t>
      </w:r>
      <w:r>
        <w:rPr>
          <w:szCs w:val="28"/>
        </w:rPr>
        <w:t xml:space="preserve"> </w:t>
      </w:r>
      <w:r w:rsidRPr="005A170F">
        <w:rPr>
          <w:szCs w:val="28"/>
        </w:rPr>
        <w:t xml:space="preserve">в соответствии с </w:t>
      </w:r>
      <w:r>
        <w:rPr>
          <w:szCs w:val="28"/>
        </w:rPr>
        <w:t xml:space="preserve">пунктом </w:t>
      </w:r>
      <w:r w:rsidRPr="0043752C">
        <w:rPr>
          <w:szCs w:val="28"/>
        </w:rPr>
        <w:t>2.</w:t>
      </w:r>
      <w:r>
        <w:rPr>
          <w:szCs w:val="28"/>
        </w:rPr>
        <w:t>8</w:t>
      </w:r>
      <w:r w:rsidRPr="0043752C">
        <w:rPr>
          <w:szCs w:val="28"/>
        </w:rPr>
        <w:t xml:space="preserve">.1. </w:t>
      </w:r>
      <w:r w:rsidRPr="005A170F">
        <w:rPr>
          <w:szCs w:val="28"/>
        </w:rPr>
        <w:t>план</w:t>
      </w:r>
      <w:r>
        <w:rPr>
          <w:szCs w:val="28"/>
        </w:rPr>
        <w:t>а</w:t>
      </w:r>
      <w:r w:rsidRPr="005A170F">
        <w:rPr>
          <w:szCs w:val="28"/>
        </w:rPr>
        <w:t xml:space="preserve"> счетной палаты Тульской области на 201</w:t>
      </w:r>
      <w:r>
        <w:rPr>
          <w:szCs w:val="28"/>
        </w:rPr>
        <w:t>8</w:t>
      </w:r>
      <w:r w:rsidRPr="005A170F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612468" w:rsidRDefault="00612468" w:rsidP="006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31A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A6031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A6031A">
        <w:rPr>
          <w:rFonts w:ascii="Times New Roman" w:hAnsi="Times New Roman"/>
          <w:sz w:val="28"/>
          <w:szCs w:val="28"/>
        </w:rPr>
        <w:t xml:space="preserve"> Тульской области «Областное бюро технической инвентаризации»</w:t>
      </w:r>
      <w:r>
        <w:rPr>
          <w:rFonts w:ascii="Times New Roman" w:hAnsi="Times New Roman"/>
          <w:sz w:val="28"/>
          <w:szCs w:val="28"/>
        </w:rPr>
        <w:t xml:space="preserve"> (Учреждение)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рамках </w:t>
      </w:r>
      <w:r w:rsidRPr="00741A4E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ого з</w:t>
      </w:r>
      <w:r w:rsidRPr="00741A4E">
        <w:rPr>
          <w:rFonts w:ascii="Times New Roman" w:hAnsi="Times New Roman"/>
          <w:bCs/>
          <w:sz w:val="28"/>
          <w:szCs w:val="28"/>
        </w:rPr>
        <w:t>адани</w:t>
      </w:r>
      <w:r>
        <w:rPr>
          <w:rFonts w:ascii="Times New Roman" w:hAnsi="Times New Roman"/>
          <w:bCs/>
          <w:sz w:val="28"/>
          <w:szCs w:val="28"/>
        </w:rPr>
        <w:t>я, ежегодно утверждаемого учредителем -</w:t>
      </w:r>
      <w:r w:rsidRPr="005C1492">
        <w:rPr>
          <w:rFonts w:ascii="Times New Roman" w:hAnsi="Times New Roman"/>
          <w:sz w:val="28"/>
          <w:szCs w:val="28"/>
        </w:rPr>
        <w:t>министерством имущественных и земельных отношений Тульской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12468" w:rsidRPr="00612468" w:rsidRDefault="00612468" w:rsidP="00612468">
      <w:pPr>
        <w:pStyle w:val="af"/>
        <w:spacing w:line="240" w:lineRule="auto"/>
        <w:ind w:right="140"/>
        <w:jc w:val="both"/>
        <w:rPr>
          <w:sz w:val="12"/>
          <w:szCs w:val="12"/>
        </w:rPr>
      </w:pPr>
    </w:p>
    <w:p w:rsidR="00FA413E" w:rsidRPr="00612468" w:rsidRDefault="00A6031A" w:rsidP="00612468">
      <w:pPr>
        <w:pStyle w:val="af"/>
        <w:spacing w:line="240" w:lineRule="auto"/>
        <w:ind w:right="140"/>
        <w:jc w:val="both"/>
        <w:rPr>
          <w:szCs w:val="28"/>
        </w:rPr>
      </w:pPr>
      <w:r w:rsidRPr="00612468">
        <w:rPr>
          <w:szCs w:val="28"/>
        </w:rPr>
        <w:t>В результате проведенного контрольного мероприятия установлен</w:t>
      </w:r>
      <w:r w:rsidR="0099536D">
        <w:rPr>
          <w:szCs w:val="28"/>
        </w:rPr>
        <w:t>о</w:t>
      </w:r>
      <w:r w:rsidR="002D170F">
        <w:rPr>
          <w:szCs w:val="28"/>
        </w:rPr>
        <w:t xml:space="preserve"> следующее</w:t>
      </w:r>
      <w:r w:rsidR="00FA413E" w:rsidRPr="00612468">
        <w:rPr>
          <w:szCs w:val="28"/>
        </w:rPr>
        <w:t>:</w:t>
      </w:r>
    </w:p>
    <w:p w:rsidR="004D6335" w:rsidRPr="00360864" w:rsidRDefault="004D6335" w:rsidP="004D6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99536D">
        <w:rPr>
          <w:rFonts w:ascii="Times New Roman" w:hAnsi="Times New Roman"/>
          <w:sz w:val="28"/>
          <w:szCs w:val="28"/>
          <w:lang w:eastAsia="ru-RU"/>
        </w:rPr>
        <w:t>недостатки при формировании отчетности об исполнении государственного задания за 2017 год;</w:t>
      </w:r>
    </w:p>
    <w:p w:rsidR="004D6335" w:rsidRPr="004D6335" w:rsidRDefault="004D6335" w:rsidP="004D6335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335">
        <w:rPr>
          <w:rFonts w:ascii="Times New Roman" w:hAnsi="Times New Roman"/>
          <w:sz w:val="28"/>
          <w:szCs w:val="28"/>
          <w:lang w:eastAsia="ru-RU"/>
        </w:rPr>
        <w:t>- </w:t>
      </w:r>
      <w:bookmarkStart w:id="0" w:name="_GoBack"/>
      <w:bookmarkEnd w:id="0"/>
      <w:r w:rsidRPr="004D6335">
        <w:rPr>
          <w:rFonts w:ascii="Times New Roman" w:hAnsi="Times New Roman"/>
          <w:sz w:val="28"/>
          <w:szCs w:val="28"/>
          <w:lang w:eastAsia="ru-RU"/>
        </w:rPr>
        <w:t xml:space="preserve">нарушения нормативных правовых актов в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бухгалтерского </w:t>
      </w:r>
      <w:r w:rsidRPr="004D6335">
        <w:rPr>
          <w:rFonts w:ascii="Times New Roman" w:hAnsi="Times New Roman"/>
          <w:sz w:val="28"/>
          <w:szCs w:val="28"/>
          <w:lang w:eastAsia="ru-RU"/>
        </w:rPr>
        <w:t>учета и отчетности;</w:t>
      </w:r>
    </w:p>
    <w:p w:rsidR="007D7831" w:rsidRDefault="004D6335" w:rsidP="007D7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D7831">
        <w:rPr>
          <w:rFonts w:ascii="Times New Roman" w:hAnsi="Times New Roman"/>
          <w:sz w:val="28"/>
          <w:szCs w:val="28"/>
          <w:lang w:eastAsia="ru-RU"/>
        </w:rPr>
        <w:t xml:space="preserve"> отсутствие локальных нормативных актов, регулирующих документооборот и порядок </w:t>
      </w:r>
      <w:r w:rsidR="007D7831" w:rsidRPr="005F214A">
        <w:rPr>
          <w:rFonts w:ascii="Times New Roman" w:hAnsi="Times New Roman"/>
          <w:sz w:val="28"/>
          <w:szCs w:val="28"/>
        </w:rPr>
        <w:t xml:space="preserve">учета оказанных услуг </w:t>
      </w:r>
      <w:r w:rsidR="007D7831">
        <w:rPr>
          <w:rFonts w:ascii="Times New Roman" w:hAnsi="Times New Roman"/>
          <w:sz w:val="28"/>
          <w:szCs w:val="28"/>
        </w:rPr>
        <w:t xml:space="preserve">обособленными подразделениями </w:t>
      </w:r>
      <w:r w:rsidR="007D7831" w:rsidRPr="005F214A">
        <w:rPr>
          <w:rFonts w:ascii="Times New Roman" w:hAnsi="Times New Roman"/>
          <w:sz w:val="28"/>
          <w:szCs w:val="28"/>
        </w:rPr>
        <w:t>Учреждения в целях составления отчета о выполнении государственного задания</w:t>
      </w:r>
      <w:r w:rsidR="007D7831">
        <w:rPr>
          <w:rFonts w:ascii="Times New Roman" w:hAnsi="Times New Roman"/>
          <w:sz w:val="28"/>
          <w:szCs w:val="28"/>
        </w:rPr>
        <w:t>.</w:t>
      </w:r>
    </w:p>
    <w:p w:rsidR="00287AAF" w:rsidRPr="004D6335" w:rsidRDefault="00287AAF" w:rsidP="00287A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287AAF" w:rsidRPr="00612468" w:rsidRDefault="00287AAF" w:rsidP="00F27114">
      <w:pPr>
        <w:pStyle w:val="a6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D7831" w:rsidRPr="00612468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612468">
        <w:rPr>
          <w:rFonts w:ascii="Times New Roman" w:hAnsi="Times New Roman" w:cs="Times New Roman"/>
          <w:sz w:val="28"/>
          <w:szCs w:val="28"/>
        </w:rPr>
        <w:t>направлены:</w:t>
      </w:r>
    </w:p>
    <w:p w:rsidR="00F27114" w:rsidRDefault="00287AAF" w:rsidP="00F27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7114">
        <w:rPr>
          <w:rFonts w:ascii="Times New Roman" w:hAnsi="Times New Roman" w:cs="Times New Roman"/>
          <w:sz w:val="28"/>
          <w:szCs w:val="28"/>
        </w:rPr>
        <w:t>- </w:t>
      </w:r>
      <w:r w:rsidR="00F27114" w:rsidRPr="00F27114">
        <w:rPr>
          <w:rFonts w:ascii="Times New Roman" w:hAnsi="Times New Roman"/>
          <w:sz w:val="28"/>
          <w:szCs w:val="28"/>
        </w:rPr>
        <w:t>п</w:t>
      </w:r>
      <w:r w:rsidR="00F27114" w:rsidRPr="00281319">
        <w:rPr>
          <w:rFonts w:ascii="Times New Roman" w:hAnsi="Times New Roman"/>
          <w:sz w:val="28"/>
          <w:szCs w:val="28"/>
        </w:rPr>
        <w:t>редставлени</w:t>
      </w:r>
      <w:r w:rsidR="00F27114">
        <w:rPr>
          <w:rFonts w:ascii="Times New Roman" w:hAnsi="Times New Roman"/>
          <w:sz w:val="28"/>
          <w:szCs w:val="28"/>
        </w:rPr>
        <w:t>е</w:t>
      </w:r>
      <w:r w:rsidR="00F27114" w:rsidRPr="00281319">
        <w:rPr>
          <w:rFonts w:ascii="Times New Roman" w:hAnsi="Times New Roman"/>
          <w:sz w:val="28"/>
          <w:szCs w:val="28"/>
        </w:rPr>
        <w:t xml:space="preserve"> </w:t>
      </w:r>
      <w:r w:rsidR="00F27114">
        <w:rPr>
          <w:rFonts w:ascii="Times New Roman" w:hAnsi="Times New Roman"/>
          <w:sz w:val="28"/>
          <w:szCs w:val="28"/>
        </w:rPr>
        <w:t>г</w:t>
      </w:r>
      <w:r w:rsidR="00F27114" w:rsidRPr="00CB0BB4">
        <w:rPr>
          <w:rFonts w:ascii="Times New Roman" w:hAnsi="Times New Roman"/>
          <w:sz w:val="28"/>
          <w:szCs w:val="28"/>
        </w:rPr>
        <w:t>осударственно</w:t>
      </w:r>
      <w:r w:rsidR="00F27114">
        <w:rPr>
          <w:rFonts w:ascii="Times New Roman" w:hAnsi="Times New Roman"/>
          <w:sz w:val="28"/>
          <w:szCs w:val="28"/>
        </w:rPr>
        <w:t>му учреждению</w:t>
      </w:r>
      <w:r w:rsidR="00F27114" w:rsidRPr="00CB0BB4">
        <w:rPr>
          <w:rFonts w:ascii="Times New Roman" w:hAnsi="Times New Roman"/>
          <w:sz w:val="28"/>
          <w:szCs w:val="28"/>
        </w:rPr>
        <w:t xml:space="preserve"> Тульской области «Областное б</w:t>
      </w:r>
      <w:r w:rsidR="00811177">
        <w:rPr>
          <w:rFonts w:ascii="Times New Roman" w:hAnsi="Times New Roman"/>
          <w:sz w:val="28"/>
          <w:szCs w:val="28"/>
        </w:rPr>
        <w:t>юро технической инвентаризации»;</w:t>
      </w:r>
    </w:p>
    <w:p w:rsidR="00F27114" w:rsidRDefault="00F27114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800D7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учредителю (министерству имущественных и земельных отношений Тульской области), г</w:t>
      </w:r>
      <w:r w:rsidRPr="00CB0BB4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му учреждению</w:t>
      </w:r>
      <w:r w:rsidRPr="00CB0BB4">
        <w:rPr>
          <w:rFonts w:ascii="Times New Roman" w:hAnsi="Times New Roman"/>
          <w:sz w:val="28"/>
          <w:szCs w:val="28"/>
        </w:rPr>
        <w:t xml:space="preserve"> Тульской области «Областное б</w:t>
      </w:r>
      <w:r>
        <w:rPr>
          <w:rFonts w:ascii="Times New Roman" w:hAnsi="Times New Roman"/>
          <w:sz w:val="28"/>
          <w:szCs w:val="28"/>
        </w:rPr>
        <w:t>юро технической инвентаризации».</w:t>
      </w:r>
    </w:p>
    <w:p w:rsidR="00F27114" w:rsidRDefault="00F27114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468" w:rsidRDefault="00612468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468" w:rsidRDefault="00612468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468" w:rsidRDefault="00612468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468" w:rsidRDefault="00612468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468" w:rsidRPr="00F27114" w:rsidRDefault="00612468" w:rsidP="00F2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87AAF" w:rsidRDefault="00287AAF" w:rsidP="00287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Аудитор</w:t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</w:r>
      <w:r w:rsidRPr="001424F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D6335">
        <w:rPr>
          <w:rFonts w:ascii="Times New Roman" w:hAnsi="Times New Roman" w:cs="Times New Roman"/>
          <w:sz w:val="28"/>
          <w:szCs w:val="28"/>
        </w:rPr>
        <w:t>М.В. Титова</w:t>
      </w:r>
    </w:p>
    <w:sectPr w:rsidR="00287AAF" w:rsidSect="00BD1C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2A" w:rsidRDefault="00703A2A" w:rsidP="00BD1C75">
      <w:pPr>
        <w:spacing w:after="0" w:line="240" w:lineRule="auto"/>
      </w:pPr>
      <w:r>
        <w:separator/>
      </w:r>
    </w:p>
  </w:endnote>
  <w:endnote w:type="continuationSeparator" w:id="0">
    <w:p w:rsidR="00703A2A" w:rsidRDefault="00703A2A" w:rsidP="00BD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2A" w:rsidRDefault="00703A2A" w:rsidP="00BD1C75">
      <w:pPr>
        <w:spacing w:after="0" w:line="240" w:lineRule="auto"/>
      </w:pPr>
      <w:r>
        <w:separator/>
      </w:r>
    </w:p>
  </w:footnote>
  <w:footnote w:type="continuationSeparator" w:id="0">
    <w:p w:rsidR="00703A2A" w:rsidRDefault="00703A2A" w:rsidP="00BD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16120"/>
      <w:docPartObj>
        <w:docPartGallery w:val="Page Numbers (Top of Page)"/>
        <w:docPartUnique/>
      </w:docPartObj>
    </w:sdtPr>
    <w:sdtEndPr/>
    <w:sdtContent>
      <w:p w:rsidR="00B01630" w:rsidRDefault="00B0163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68">
          <w:rPr>
            <w:noProof/>
          </w:rPr>
          <w:t>2</w:t>
        </w:r>
        <w:r>
          <w:fldChar w:fldCharType="end"/>
        </w:r>
      </w:p>
    </w:sdtContent>
  </w:sdt>
  <w:p w:rsidR="00B01630" w:rsidRDefault="00B0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" w15:restartNumberingAfterBreak="0">
    <w:nsid w:val="62AC35A2"/>
    <w:multiLevelType w:val="hybridMultilevel"/>
    <w:tmpl w:val="EE82A892"/>
    <w:lvl w:ilvl="0" w:tplc="8E7CB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6"/>
    <w:rsid w:val="00005BB1"/>
    <w:rsid w:val="000237E7"/>
    <w:rsid w:val="00023B63"/>
    <w:rsid w:val="00036802"/>
    <w:rsid w:val="00040091"/>
    <w:rsid w:val="000564F2"/>
    <w:rsid w:val="00061FCE"/>
    <w:rsid w:val="00062A88"/>
    <w:rsid w:val="0009386C"/>
    <w:rsid w:val="00095BB5"/>
    <w:rsid w:val="000C52E6"/>
    <w:rsid w:val="000D16AD"/>
    <w:rsid w:val="000D3728"/>
    <w:rsid w:val="000E0F70"/>
    <w:rsid w:val="000E5494"/>
    <w:rsid w:val="000F4555"/>
    <w:rsid w:val="001000EA"/>
    <w:rsid w:val="0010404F"/>
    <w:rsid w:val="001132B5"/>
    <w:rsid w:val="0011646C"/>
    <w:rsid w:val="00143AC5"/>
    <w:rsid w:val="00145181"/>
    <w:rsid w:val="0014743B"/>
    <w:rsid w:val="0016145E"/>
    <w:rsid w:val="00162875"/>
    <w:rsid w:val="00176496"/>
    <w:rsid w:val="00180D92"/>
    <w:rsid w:val="001934B4"/>
    <w:rsid w:val="00194C30"/>
    <w:rsid w:val="001A0747"/>
    <w:rsid w:val="001E23AE"/>
    <w:rsid w:val="001E6E1E"/>
    <w:rsid w:val="002039FE"/>
    <w:rsid w:val="00205076"/>
    <w:rsid w:val="002159E3"/>
    <w:rsid w:val="002164E3"/>
    <w:rsid w:val="002247AD"/>
    <w:rsid w:val="0025431D"/>
    <w:rsid w:val="0025672F"/>
    <w:rsid w:val="00262852"/>
    <w:rsid w:val="0028411E"/>
    <w:rsid w:val="00285A2E"/>
    <w:rsid w:val="00287AAF"/>
    <w:rsid w:val="002B1103"/>
    <w:rsid w:val="002D170F"/>
    <w:rsid w:val="002E5A60"/>
    <w:rsid w:val="002F0413"/>
    <w:rsid w:val="002F6C22"/>
    <w:rsid w:val="0032178B"/>
    <w:rsid w:val="00360864"/>
    <w:rsid w:val="003651B0"/>
    <w:rsid w:val="00372DB6"/>
    <w:rsid w:val="00395061"/>
    <w:rsid w:val="003B4FE0"/>
    <w:rsid w:val="003E5C01"/>
    <w:rsid w:val="003F6F05"/>
    <w:rsid w:val="00403581"/>
    <w:rsid w:val="0041698E"/>
    <w:rsid w:val="00432EE8"/>
    <w:rsid w:val="00435F9F"/>
    <w:rsid w:val="00441E82"/>
    <w:rsid w:val="00470365"/>
    <w:rsid w:val="00472559"/>
    <w:rsid w:val="0047457A"/>
    <w:rsid w:val="00476452"/>
    <w:rsid w:val="00495BC9"/>
    <w:rsid w:val="004A4353"/>
    <w:rsid w:val="004B4666"/>
    <w:rsid w:val="004B5FA3"/>
    <w:rsid w:val="004C28B0"/>
    <w:rsid w:val="004D6335"/>
    <w:rsid w:val="00506E49"/>
    <w:rsid w:val="00513380"/>
    <w:rsid w:val="005151B5"/>
    <w:rsid w:val="00517977"/>
    <w:rsid w:val="0052649C"/>
    <w:rsid w:val="005353BC"/>
    <w:rsid w:val="00545543"/>
    <w:rsid w:val="0054779F"/>
    <w:rsid w:val="00560CD5"/>
    <w:rsid w:val="0058546F"/>
    <w:rsid w:val="005B6DD0"/>
    <w:rsid w:val="005D4261"/>
    <w:rsid w:val="005D6094"/>
    <w:rsid w:val="005E11A3"/>
    <w:rsid w:val="005F214A"/>
    <w:rsid w:val="00612468"/>
    <w:rsid w:val="006236F4"/>
    <w:rsid w:val="006661F1"/>
    <w:rsid w:val="0068520B"/>
    <w:rsid w:val="006864FD"/>
    <w:rsid w:val="006A2125"/>
    <w:rsid w:val="006C66EE"/>
    <w:rsid w:val="006D279A"/>
    <w:rsid w:val="006E1330"/>
    <w:rsid w:val="006F0AF3"/>
    <w:rsid w:val="006F1C11"/>
    <w:rsid w:val="00703A2A"/>
    <w:rsid w:val="00705718"/>
    <w:rsid w:val="00713475"/>
    <w:rsid w:val="0071532E"/>
    <w:rsid w:val="0072434C"/>
    <w:rsid w:val="00740054"/>
    <w:rsid w:val="0074032E"/>
    <w:rsid w:val="00750E23"/>
    <w:rsid w:val="00761CD3"/>
    <w:rsid w:val="00765FD3"/>
    <w:rsid w:val="00773ABF"/>
    <w:rsid w:val="007A3C30"/>
    <w:rsid w:val="007B0153"/>
    <w:rsid w:val="007C4097"/>
    <w:rsid w:val="007D1A20"/>
    <w:rsid w:val="007D7831"/>
    <w:rsid w:val="007E14AC"/>
    <w:rsid w:val="007E79CE"/>
    <w:rsid w:val="00807051"/>
    <w:rsid w:val="00811177"/>
    <w:rsid w:val="008226D0"/>
    <w:rsid w:val="0084645C"/>
    <w:rsid w:val="0085078E"/>
    <w:rsid w:val="0085773F"/>
    <w:rsid w:val="00866C84"/>
    <w:rsid w:val="00872C97"/>
    <w:rsid w:val="00874893"/>
    <w:rsid w:val="008963E1"/>
    <w:rsid w:val="008B3ABD"/>
    <w:rsid w:val="008D33ED"/>
    <w:rsid w:val="008D685B"/>
    <w:rsid w:val="008E12A4"/>
    <w:rsid w:val="008E68FF"/>
    <w:rsid w:val="00923981"/>
    <w:rsid w:val="00927EE1"/>
    <w:rsid w:val="009343B0"/>
    <w:rsid w:val="00942B61"/>
    <w:rsid w:val="0099536D"/>
    <w:rsid w:val="009B1654"/>
    <w:rsid w:val="009B75AC"/>
    <w:rsid w:val="009C194D"/>
    <w:rsid w:val="009D5725"/>
    <w:rsid w:val="009F2BEC"/>
    <w:rsid w:val="009F77CE"/>
    <w:rsid w:val="00A0343D"/>
    <w:rsid w:val="00A368C8"/>
    <w:rsid w:val="00A37EEF"/>
    <w:rsid w:val="00A44A64"/>
    <w:rsid w:val="00A6031A"/>
    <w:rsid w:val="00AA40EE"/>
    <w:rsid w:val="00AB0DCF"/>
    <w:rsid w:val="00AE0FC7"/>
    <w:rsid w:val="00AE79C7"/>
    <w:rsid w:val="00AF08D1"/>
    <w:rsid w:val="00AF5D39"/>
    <w:rsid w:val="00B01630"/>
    <w:rsid w:val="00B075A2"/>
    <w:rsid w:val="00B20CED"/>
    <w:rsid w:val="00B20F0F"/>
    <w:rsid w:val="00B221B5"/>
    <w:rsid w:val="00B22843"/>
    <w:rsid w:val="00B37440"/>
    <w:rsid w:val="00B41C19"/>
    <w:rsid w:val="00B45C46"/>
    <w:rsid w:val="00B51AC7"/>
    <w:rsid w:val="00B66E27"/>
    <w:rsid w:val="00B8211E"/>
    <w:rsid w:val="00B83811"/>
    <w:rsid w:val="00B83CB7"/>
    <w:rsid w:val="00B9443D"/>
    <w:rsid w:val="00BD0843"/>
    <w:rsid w:val="00BD1C75"/>
    <w:rsid w:val="00BD34CA"/>
    <w:rsid w:val="00BD63A5"/>
    <w:rsid w:val="00BD6D8C"/>
    <w:rsid w:val="00BE1CCA"/>
    <w:rsid w:val="00C01795"/>
    <w:rsid w:val="00C0668A"/>
    <w:rsid w:val="00C07864"/>
    <w:rsid w:val="00C20F08"/>
    <w:rsid w:val="00C3694A"/>
    <w:rsid w:val="00C44B04"/>
    <w:rsid w:val="00C5249D"/>
    <w:rsid w:val="00C72131"/>
    <w:rsid w:val="00CB22A9"/>
    <w:rsid w:val="00CB63AF"/>
    <w:rsid w:val="00CD2579"/>
    <w:rsid w:val="00D153F6"/>
    <w:rsid w:val="00D204CC"/>
    <w:rsid w:val="00D25054"/>
    <w:rsid w:val="00D45145"/>
    <w:rsid w:val="00D53D9D"/>
    <w:rsid w:val="00D64BF6"/>
    <w:rsid w:val="00D76F67"/>
    <w:rsid w:val="00D81E63"/>
    <w:rsid w:val="00D97720"/>
    <w:rsid w:val="00DE1229"/>
    <w:rsid w:val="00DF1D25"/>
    <w:rsid w:val="00DF55C9"/>
    <w:rsid w:val="00E01E98"/>
    <w:rsid w:val="00E07889"/>
    <w:rsid w:val="00E07DD8"/>
    <w:rsid w:val="00E23AF4"/>
    <w:rsid w:val="00E450C6"/>
    <w:rsid w:val="00E460DF"/>
    <w:rsid w:val="00E853A6"/>
    <w:rsid w:val="00E90AAB"/>
    <w:rsid w:val="00EA27A0"/>
    <w:rsid w:val="00EE2B5D"/>
    <w:rsid w:val="00EE7278"/>
    <w:rsid w:val="00F16CC8"/>
    <w:rsid w:val="00F17CAB"/>
    <w:rsid w:val="00F2125D"/>
    <w:rsid w:val="00F27114"/>
    <w:rsid w:val="00F33ED7"/>
    <w:rsid w:val="00F3758D"/>
    <w:rsid w:val="00F44CEF"/>
    <w:rsid w:val="00F60013"/>
    <w:rsid w:val="00F904DA"/>
    <w:rsid w:val="00FA413E"/>
    <w:rsid w:val="00FC09E9"/>
    <w:rsid w:val="00FC6E9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7F01-3674-4DD9-8684-05212B9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30"/>
  </w:style>
  <w:style w:type="paragraph" w:styleId="1">
    <w:name w:val="heading 1"/>
    <w:basedOn w:val="a"/>
    <w:next w:val="a"/>
    <w:link w:val="10"/>
    <w:uiPriority w:val="9"/>
    <w:qFormat/>
    <w:rsid w:val="00D53D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53D9D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3D9D"/>
    <w:pPr>
      <w:keepNext/>
      <w:keepLines/>
      <w:overflowPunct w:val="0"/>
      <w:autoSpaceDE w:val="0"/>
      <w:autoSpaceDN w:val="0"/>
      <w:adjustRightInd w:val="0"/>
      <w:spacing w:before="200" w:after="0" w:line="360" w:lineRule="auto"/>
      <w:ind w:left="284" w:right="-284" w:firstLine="709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олжность1"/>
    <w:basedOn w:val="a"/>
    <w:rsid w:val="007A3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7A3C3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3">
    <w:name w:val="Hyperlink"/>
    <w:basedOn w:val="a0"/>
    <w:unhideWhenUsed/>
    <w:rsid w:val="007A3C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A368C8"/>
    <w:pPr>
      <w:overflowPunct w:val="0"/>
      <w:autoSpaceDE w:val="0"/>
      <w:autoSpaceDN w:val="0"/>
      <w:adjustRightInd w:val="0"/>
      <w:spacing w:after="12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368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94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20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C75"/>
  </w:style>
  <w:style w:type="character" w:customStyle="1" w:styleId="10">
    <w:name w:val="Заголовок 1 Знак"/>
    <w:basedOn w:val="a0"/>
    <w:link w:val="1"/>
    <w:uiPriority w:val="9"/>
    <w:rsid w:val="00D53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3D9D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D9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table" w:styleId="ab">
    <w:name w:val="Table Grid"/>
    <w:basedOn w:val="a1"/>
    <w:uiPriority w:val="59"/>
    <w:rsid w:val="00D53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aliases w:val="Знак Знак Знак"/>
    <w:basedOn w:val="a"/>
    <w:link w:val="ad"/>
    <w:uiPriority w:val="99"/>
    <w:unhideWhenUsed/>
    <w:rsid w:val="00D53D9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 Знак Знак Знак"/>
    <w:basedOn w:val="a0"/>
    <w:link w:val="ac"/>
    <w:uiPriority w:val="99"/>
    <w:rsid w:val="00D53D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53D9D"/>
    <w:rPr>
      <w:vertAlign w:val="superscript"/>
    </w:rPr>
  </w:style>
  <w:style w:type="paragraph" w:styleId="af">
    <w:name w:val="Title"/>
    <w:basedOn w:val="a"/>
    <w:link w:val="af0"/>
    <w:qFormat/>
    <w:rsid w:val="00D53D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53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Normal (Web)"/>
    <w:aliases w:val="Обычный (веб)1"/>
    <w:basedOn w:val="a"/>
    <w:uiPriority w:val="99"/>
    <w:rsid w:val="00D53D9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D53D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53D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3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D5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character" w:styleId="af3">
    <w:name w:val="Strong"/>
    <w:basedOn w:val="a0"/>
    <w:uiPriority w:val="22"/>
    <w:qFormat/>
    <w:rsid w:val="00D53D9D"/>
    <w:rPr>
      <w:b/>
      <w:bCs/>
    </w:rPr>
  </w:style>
  <w:style w:type="paragraph" w:customStyle="1" w:styleId="af4">
    <w:name w:val="адрес"/>
    <w:basedOn w:val="a"/>
    <w:rsid w:val="00D53D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53D9D"/>
    <w:pPr>
      <w:spacing w:after="0" w:line="240" w:lineRule="auto"/>
      <w:ind w:right="360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D53D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7">
    <w:name w:val="Emphasis"/>
    <w:basedOn w:val="a0"/>
    <w:qFormat/>
    <w:rsid w:val="00D53D9D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D53D9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53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53D9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53D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 Spacing"/>
    <w:qFormat/>
    <w:rsid w:val="00D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D53D9D"/>
    <w:rPr>
      <w:color w:val="106BBE"/>
    </w:rPr>
  </w:style>
  <w:style w:type="paragraph" w:customStyle="1" w:styleId="ConsPlusNonformat">
    <w:name w:val="ConsPlusNonformat"/>
    <w:uiPriority w:val="99"/>
    <w:rsid w:val="00F4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normal">
    <w:name w:val="hlnormal"/>
    <w:basedOn w:val="a0"/>
    <w:rsid w:val="00F44CEF"/>
  </w:style>
  <w:style w:type="character" w:customStyle="1" w:styleId="blk">
    <w:name w:val="blk"/>
    <w:basedOn w:val="a0"/>
    <w:rsid w:val="00F44CEF"/>
  </w:style>
  <w:style w:type="character" w:customStyle="1" w:styleId="12">
    <w:name w:val="Основной текст Знак1"/>
    <w:uiPriority w:val="99"/>
    <w:rsid w:val="00F44CE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3">
    <w:name w:val="Абзац списка1"/>
    <w:basedOn w:val="a"/>
    <w:rsid w:val="00F44CE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">
    <w:name w:val="Body Text Indent"/>
    <w:basedOn w:val="a"/>
    <w:link w:val="aff0"/>
    <w:rsid w:val="00F44CE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F44C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44CEF"/>
  </w:style>
  <w:style w:type="character" w:customStyle="1" w:styleId="14">
    <w:name w:val="Основной шрифт абзаца1"/>
    <w:rsid w:val="00F44CEF"/>
  </w:style>
  <w:style w:type="paragraph" w:styleId="HTML">
    <w:name w:val="HTML Preformatted"/>
    <w:basedOn w:val="a"/>
    <w:link w:val="HTML0"/>
    <w:uiPriority w:val="99"/>
    <w:unhideWhenUsed/>
    <w:rsid w:val="00F44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4C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F44C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F44C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44CEF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F44CEF"/>
    <w:pPr>
      <w:shd w:val="clear" w:color="auto" w:fill="FFFFFF"/>
      <w:spacing w:before="363" w:after="0" w:line="318" w:lineRule="atLeast"/>
      <w:ind w:hanging="18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44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A055-B954-42D2-8255-D27404D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Калишкина Марина Сергеевна</cp:lastModifiedBy>
  <cp:revision>4</cp:revision>
  <cp:lastPrinted>2017-11-21T06:36:00Z</cp:lastPrinted>
  <dcterms:created xsi:type="dcterms:W3CDTF">2019-02-22T13:07:00Z</dcterms:created>
  <dcterms:modified xsi:type="dcterms:W3CDTF">2019-02-25T07:29:00Z</dcterms:modified>
</cp:coreProperties>
</file>